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00" w:rsidRPr="00FC745A" w:rsidRDefault="00373B00" w:rsidP="00FC745A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>Заседани</w:t>
      </w:r>
      <w:r w:rsidR="00816222" w:rsidRPr="00FC745A">
        <w:rPr>
          <w:rFonts w:ascii="Times New Roman" w:hAnsi="Times New Roman" w:cs="Times New Roman"/>
          <w:sz w:val="24"/>
          <w:szCs w:val="24"/>
        </w:rPr>
        <w:t>е</w:t>
      </w:r>
      <w:r w:rsidR="00FC0912" w:rsidRPr="00FC745A">
        <w:rPr>
          <w:rFonts w:ascii="Times New Roman" w:hAnsi="Times New Roman" w:cs="Times New Roman"/>
          <w:sz w:val="24"/>
          <w:szCs w:val="24"/>
        </w:rPr>
        <w:t xml:space="preserve"> </w:t>
      </w:r>
      <w:r w:rsidR="00FC745A" w:rsidRPr="00FC745A">
        <w:rPr>
          <w:rFonts w:ascii="Times New Roman" w:hAnsi="Times New Roman" w:cs="Times New Roman"/>
          <w:sz w:val="24"/>
          <w:szCs w:val="24"/>
        </w:rPr>
        <w:t xml:space="preserve"> К</w:t>
      </w:r>
      <w:r w:rsidRPr="00FC745A">
        <w:rPr>
          <w:rFonts w:ascii="Times New Roman" w:hAnsi="Times New Roman" w:cs="Times New Roman"/>
          <w:sz w:val="24"/>
          <w:szCs w:val="24"/>
        </w:rPr>
        <w:t>омиссии</w:t>
      </w:r>
      <w:r w:rsidR="00FC745A" w:rsidRPr="00FC745A">
        <w:rPr>
          <w:rFonts w:ascii="Times New Roman" w:hAnsi="Times New Roman"/>
          <w:bCs/>
          <w:sz w:val="24"/>
          <w:szCs w:val="24"/>
        </w:rPr>
        <w:t xml:space="preserve">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</w:t>
      </w:r>
      <w:r w:rsidRPr="00FC745A">
        <w:rPr>
          <w:rFonts w:ascii="Times New Roman" w:hAnsi="Times New Roman" w:cs="Times New Roman"/>
          <w:sz w:val="24"/>
          <w:szCs w:val="24"/>
        </w:rPr>
        <w:t xml:space="preserve"> от </w:t>
      </w:r>
      <w:r w:rsidR="00F41B26">
        <w:rPr>
          <w:rFonts w:ascii="Times New Roman" w:hAnsi="Times New Roman" w:cs="Times New Roman"/>
          <w:sz w:val="24"/>
          <w:szCs w:val="24"/>
        </w:rPr>
        <w:t>1</w:t>
      </w:r>
      <w:r w:rsidR="00A215E8">
        <w:rPr>
          <w:rFonts w:ascii="Times New Roman" w:hAnsi="Times New Roman" w:cs="Times New Roman"/>
          <w:sz w:val="24"/>
          <w:szCs w:val="24"/>
        </w:rPr>
        <w:t>9</w:t>
      </w:r>
      <w:r w:rsidR="00DD6892">
        <w:rPr>
          <w:rFonts w:ascii="Times New Roman" w:hAnsi="Times New Roman" w:cs="Times New Roman"/>
          <w:sz w:val="24"/>
          <w:szCs w:val="24"/>
        </w:rPr>
        <w:t>.</w:t>
      </w:r>
      <w:r w:rsidR="00A215E8">
        <w:rPr>
          <w:rFonts w:ascii="Times New Roman" w:hAnsi="Times New Roman" w:cs="Times New Roman"/>
          <w:sz w:val="24"/>
          <w:szCs w:val="24"/>
        </w:rPr>
        <w:t>11</w:t>
      </w:r>
      <w:r w:rsidRPr="00FC745A">
        <w:rPr>
          <w:rFonts w:ascii="Times New Roman" w:hAnsi="Times New Roman" w:cs="Times New Roman"/>
          <w:sz w:val="24"/>
          <w:szCs w:val="24"/>
        </w:rPr>
        <w:t>.20</w:t>
      </w:r>
      <w:r w:rsidR="00DD6892">
        <w:rPr>
          <w:rFonts w:ascii="Times New Roman" w:hAnsi="Times New Roman" w:cs="Times New Roman"/>
          <w:sz w:val="24"/>
          <w:szCs w:val="24"/>
        </w:rPr>
        <w:t>2</w:t>
      </w:r>
      <w:r w:rsidR="00A215E8">
        <w:rPr>
          <w:rFonts w:ascii="Times New Roman" w:hAnsi="Times New Roman" w:cs="Times New Roman"/>
          <w:sz w:val="24"/>
          <w:szCs w:val="24"/>
        </w:rPr>
        <w:t>4</w:t>
      </w:r>
    </w:p>
    <w:p w:rsidR="008764F8" w:rsidRPr="00816222" w:rsidRDefault="008764F8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3B00" w:rsidRPr="00816222" w:rsidRDefault="00373B00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16222">
        <w:rPr>
          <w:rFonts w:ascii="Times New Roman" w:hAnsi="Times New Roman" w:cs="Times New Roman"/>
          <w:b/>
          <w:sz w:val="24"/>
          <w:szCs w:val="24"/>
        </w:rPr>
        <w:t>На заседании Комиссии рассмотрен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>:</w:t>
      </w:r>
    </w:p>
    <w:p w:rsidR="00534A95" w:rsidRPr="00816222" w:rsidRDefault="00534A95" w:rsidP="00696BDA">
      <w:pPr>
        <w:pStyle w:val="a6"/>
        <w:spacing w:before="0" w:beforeAutospacing="0" w:after="0" w:afterAutospacing="0"/>
        <w:ind w:firstLine="708"/>
        <w:jc w:val="both"/>
      </w:pPr>
    </w:p>
    <w:p w:rsidR="00067F8C" w:rsidRPr="00D63CAF" w:rsidRDefault="00D26DD6" w:rsidP="00D63CAF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 w:rsidRPr="00D63CAF">
        <w:rPr>
          <w:color w:val="000000"/>
        </w:rPr>
        <w:t xml:space="preserve">Материалы проверки </w:t>
      </w:r>
      <w:r w:rsidRPr="00D63CAF">
        <w:rPr>
          <w:bCs/>
          <w:color w:val="000000"/>
          <w:kern w:val="36"/>
        </w:rPr>
        <w:t>соблюдения требований к служебному поведению и урегулированию конфликта интересов</w:t>
      </w:r>
      <w:r w:rsidRPr="00D63CAF">
        <w:rPr>
          <w:color w:val="000000"/>
        </w:rPr>
        <w:t xml:space="preserve"> </w:t>
      </w:r>
      <w:r w:rsidR="00067F8C" w:rsidRPr="00D63CAF">
        <w:t>руководителем государственного учреждения Пензенской области  «</w:t>
      </w:r>
      <w:r w:rsidR="00A215E8">
        <w:t>А</w:t>
      </w:r>
      <w:r w:rsidR="00067F8C" w:rsidRPr="00D63CAF">
        <w:t xml:space="preserve">». </w:t>
      </w:r>
    </w:p>
    <w:p w:rsidR="00067F8C" w:rsidRPr="005F5AF9" w:rsidRDefault="00067F8C" w:rsidP="00D63CAF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5F5AF9">
        <w:rPr>
          <w:u w:val="single"/>
        </w:rPr>
        <w:t>Принято решение:</w:t>
      </w:r>
    </w:p>
    <w:p w:rsidR="00A215E8" w:rsidRPr="00A215E8" w:rsidRDefault="00A215E8" w:rsidP="00A215E8">
      <w:pPr>
        <w:pStyle w:val="a5"/>
        <w:widowControl w:val="0"/>
        <w:spacing w:before="0" w:beforeAutospacing="0" w:after="0" w:afterAutospacing="0"/>
        <w:ind w:firstLine="708"/>
        <w:jc w:val="both"/>
        <w:rPr>
          <w:bCs/>
        </w:rPr>
      </w:pPr>
      <w:r w:rsidRPr="00A215E8">
        <w:t xml:space="preserve">1. Признать, </w:t>
      </w:r>
      <w:r w:rsidRPr="00A215E8">
        <w:rPr>
          <w:bCs/>
        </w:rPr>
        <w:t xml:space="preserve">что при исполнении директора </w:t>
      </w:r>
      <w:r>
        <w:rPr>
          <w:bCs/>
        </w:rPr>
        <w:t>«А»</w:t>
      </w:r>
      <w:r w:rsidRPr="00A215E8">
        <w:rPr>
          <w:bCs/>
        </w:rPr>
        <w:t xml:space="preserve"> должностных обязанностей личная заинтересованность может привести к конфликту интересов.</w:t>
      </w:r>
    </w:p>
    <w:p w:rsidR="00A215E8" w:rsidRPr="00A215E8" w:rsidRDefault="00A215E8" w:rsidP="00A21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15E8">
        <w:rPr>
          <w:rFonts w:ascii="Times New Roman" w:hAnsi="Times New Roman" w:cs="Times New Roman"/>
          <w:sz w:val="24"/>
          <w:szCs w:val="24"/>
        </w:rPr>
        <w:t xml:space="preserve"> 2. </w:t>
      </w:r>
      <w:r w:rsidRPr="00A215E8">
        <w:rPr>
          <w:rFonts w:ascii="Times New Roman" w:hAnsi="Times New Roman" w:cs="Times New Roman"/>
          <w:bCs/>
          <w:iCs/>
          <w:sz w:val="24"/>
          <w:szCs w:val="24"/>
        </w:rPr>
        <w:t>Рекомендовать:</w:t>
      </w:r>
    </w:p>
    <w:p w:rsidR="00A215E8" w:rsidRPr="00A215E8" w:rsidRDefault="00A215E8" w:rsidP="00A21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5E8">
        <w:rPr>
          <w:rFonts w:ascii="Times New Roman" w:hAnsi="Times New Roman" w:cs="Times New Roman"/>
          <w:sz w:val="24"/>
          <w:szCs w:val="24"/>
        </w:rPr>
        <w:t>2.1. Директору 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215E8">
        <w:rPr>
          <w:rFonts w:ascii="Times New Roman" w:hAnsi="Times New Roman" w:cs="Times New Roman"/>
          <w:sz w:val="24"/>
          <w:szCs w:val="24"/>
        </w:rPr>
        <w:t>»</w:t>
      </w:r>
      <w:r w:rsidRPr="00A21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5E8">
        <w:rPr>
          <w:rFonts w:ascii="Times New Roman" w:hAnsi="Times New Roman" w:cs="Times New Roman"/>
          <w:sz w:val="24"/>
          <w:szCs w:val="24"/>
        </w:rPr>
        <w:t>до 28 декабря 2024 года принять меры по урегулированию конфликта интересов:</w:t>
      </w:r>
    </w:p>
    <w:p w:rsidR="00A215E8" w:rsidRPr="00A215E8" w:rsidRDefault="00A215E8" w:rsidP="00A21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5E8">
        <w:rPr>
          <w:rFonts w:ascii="Times New Roman" w:hAnsi="Times New Roman" w:cs="Times New Roman"/>
          <w:sz w:val="24"/>
          <w:szCs w:val="24"/>
        </w:rPr>
        <w:t>- расторгнуть договор с супругой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5E8">
        <w:rPr>
          <w:rFonts w:ascii="Times New Roman" w:hAnsi="Times New Roman" w:cs="Times New Roman"/>
          <w:sz w:val="24"/>
          <w:szCs w:val="24"/>
        </w:rPr>
        <w:t xml:space="preserve"> по должности инженер 2 категории;</w:t>
      </w:r>
    </w:p>
    <w:p w:rsidR="00A215E8" w:rsidRPr="00A215E8" w:rsidRDefault="00A215E8" w:rsidP="00A21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5E8">
        <w:rPr>
          <w:rFonts w:ascii="Times New Roman" w:hAnsi="Times New Roman" w:cs="Times New Roman"/>
          <w:sz w:val="24"/>
          <w:szCs w:val="24"/>
        </w:rPr>
        <w:t>- предложить выполнение обязанностей по должности инженер 2 категории другим сотрудникам учреждения, с соответствующим оформлением данной процедуры;</w:t>
      </w:r>
    </w:p>
    <w:p w:rsidR="00A215E8" w:rsidRPr="00A215E8" w:rsidRDefault="00A215E8" w:rsidP="00A21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5E8">
        <w:rPr>
          <w:rFonts w:ascii="Times New Roman" w:hAnsi="Times New Roman" w:cs="Times New Roman"/>
          <w:sz w:val="24"/>
          <w:szCs w:val="24"/>
        </w:rPr>
        <w:t xml:space="preserve">- взаимодействовать </w:t>
      </w:r>
      <w:proofErr w:type="gramStart"/>
      <w:r w:rsidRPr="00A215E8">
        <w:rPr>
          <w:rFonts w:ascii="Times New Roman" w:hAnsi="Times New Roman" w:cs="Times New Roman"/>
          <w:sz w:val="24"/>
          <w:szCs w:val="24"/>
        </w:rPr>
        <w:t>с Центром занятости населения по вопросам оказания содействия в подборе кандидатов на вакантные должности в учреждении</w:t>
      </w:r>
      <w:proofErr w:type="gramEnd"/>
      <w:r w:rsidRPr="00A215E8">
        <w:rPr>
          <w:rFonts w:ascii="Times New Roman" w:hAnsi="Times New Roman" w:cs="Times New Roman"/>
          <w:sz w:val="24"/>
          <w:szCs w:val="24"/>
        </w:rPr>
        <w:t xml:space="preserve"> на постоянной основе;</w:t>
      </w:r>
    </w:p>
    <w:p w:rsidR="00A215E8" w:rsidRPr="00A215E8" w:rsidRDefault="00A215E8" w:rsidP="00A21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5E8">
        <w:rPr>
          <w:rFonts w:ascii="Times New Roman" w:hAnsi="Times New Roman" w:cs="Times New Roman"/>
          <w:sz w:val="24"/>
          <w:szCs w:val="24"/>
        </w:rPr>
        <w:t>- информацию о принятых мерах по урегулированию конфликта интересов предоставить до 15 января 2025 года.</w:t>
      </w:r>
    </w:p>
    <w:p w:rsidR="00A215E8" w:rsidRPr="00A215E8" w:rsidRDefault="00A215E8" w:rsidP="00A215E8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bookmarkStart w:id="0" w:name="_GoBack"/>
      <w:bookmarkEnd w:id="0"/>
    </w:p>
    <w:sectPr w:rsidR="00A215E8" w:rsidRPr="00A215E8" w:rsidSect="0081622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CA0"/>
    <w:rsid w:val="000554BB"/>
    <w:rsid w:val="00067F8C"/>
    <w:rsid w:val="00121523"/>
    <w:rsid w:val="001A2AA7"/>
    <w:rsid w:val="001D547F"/>
    <w:rsid w:val="002303CA"/>
    <w:rsid w:val="0026612D"/>
    <w:rsid w:val="002676A8"/>
    <w:rsid w:val="00346AC8"/>
    <w:rsid w:val="0036655A"/>
    <w:rsid w:val="00373B00"/>
    <w:rsid w:val="005278EC"/>
    <w:rsid w:val="00534A95"/>
    <w:rsid w:val="00537980"/>
    <w:rsid w:val="00644563"/>
    <w:rsid w:val="00696BDA"/>
    <w:rsid w:val="00696D2F"/>
    <w:rsid w:val="006C2AEF"/>
    <w:rsid w:val="007857BA"/>
    <w:rsid w:val="007D0AFE"/>
    <w:rsid w:val="00816222"/>
    <w:rsid w:val="00821CA0"/>
    <w:rsid w:val="00873AD3"/>
    <w:rsid w:val="008764F8"/>
    <w:rsid w:val="008F436D"/>
    <w:rsid w:val="0091478C"/>
    <w:rsid w:val="009A35B7"/>
    <w:rsid w:val="009A5493"/>
    <w:rsid w:val="00A215E8"/>
    <w:rsid w:val="00B459E5"/>
    <w:rsid w:val="00BB2A49"/>
    <w:rsid w:val="00BE07C8"/>
    <w:rsid w:val="00CE612A"/>
    <w:rsid w:val="00D26DD6"/>
    <w:rsid w:val="00D3164A"/>
    <w:rsid w:val="00D63CAF"/>
    <w:rsid w:val="00DB314C"/>
    <w:rsid w:val="00DD6892"/>
    <w:rsid w:val="00E53C28"/>
    <w:rsid w:val="00E71AEE"/>
    <w:rsid w:val="00F41B26"/>
    <w:rsid w:val="00FC0912"/>
    <w:rsid w:val="00FC3FED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5"/>
  </w:style>
  <w:style w:type="paragraph" w:styleId="1">
    <w:name w:val="heading 1"/>
    <w:basedOn w:val="a"/>
    <w:link w:val="10"/>
    <w:uiPriority w:val="9"/>
    <w:qFormat/>
    <w:rsid w:val="00821CA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96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21CA0"/>
  </w:style>
  <w:style w:type="character" w:customStyle="1" w:styleId="10">
    <w:name w:val="Заголовок 1 Знак"/>
    <w:basedOn w:val="a0"/>
    <w:link w:val="1"/>
    <w:uiPriority w:val="9"/>
    <w:rsid w:val="00821CA0"/>
    <w:rPr>
      <w:rFonts w:ascii="Tahoma" w:eastAsia="Times New Roman" w:hAnsi="Tahoma" w:cs="Tahoma"/>
      <w:color w:val="000000"/>
      <w:kern w:val="36"/>
      <w:sz w:val="36"/>
      <w:szCs w:val="36"/>
    </w:rPr>
  </w:style>
  <w:style w:type="paragraph" w:customStyle="1" w:styleId="redline">
    <w:name w:val="redline"/>
    <w:basedOn w:val="a"/>
    <w:rsid w:val="00821CA0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82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96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rsid w:val="0069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12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01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5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44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103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2018-09-01T08:06:00Z</cp:lastPrinted>
  <dcterms:created xsi:type="dcterms:W3CDTF">2013-06-11T12:44:00Z</dcterms:created>
  <dcterms:modified xsi:type="dcterms:W3CDTF">2024-12-19T07:41:00Z</dcterms:modified>
</cp:coreProperties>
</file>