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1043"/>
        <w:gridCol w:w="1042"/>
        <w:gridCol w:w="1042"/>
        <w:gridCol w:w="1042"/>
        <w:gridCol w:w="1042"/>
        <w:gridCol w:w="1042"/>
        <w:gridCol w:w="1042"/>
        <w:gridCol w:w="1042"/>
        <w:gridCol w:w="1042"/>
        <w:gridCol w:w="1042"/>
      </w:tblGrid>
      <w:tr w:rsidR="00950A66" w:rsidRPr="00950A66" w:rsidTr="00950A66">
        <w:trPr>
          <w:trHeight w:val="283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A66" w:rsidRPr="00950A66" w:rsidRDefault="00950A66" w:rsidP="00950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lang w:eastAsia="ru-RU"/>
              </w:rPr>
            </w:pPr>
            <w:r w:rsidRPr="00950A66">
              <w:rPr>
                <w:rFonts w:ascii="Times New Roman" w:eastAsia="Times New Roman" w:hAnsi="Times New Roman" w:cs="Times New Roman"/>
                <w:b/>
                <w:bCs/>
                <w:sz w:val="32"/>
                <w:lang w:eastAsia="ru-RU"/>
              </w:rPr>
              <w:t xml:space="preserve">Проект   лесовосстановления </w:t>
            </w:r>
          </w:p>
        </w:tc>
      </w:tr>
      <w:tr w:rsidR="00950A66" w:rsidRPr="00950A66" w:rsidTr="00950A66">
        <w:trPr>
          <w:trHeight w:val="283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A66" w:rsidRPr="00950A66" w:rsidRDefault="00950A66" w:rsidP="00950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lang w:eastAsia="ru-RU"/>
              </w:rPr>
            </w:pPr>
            <w:r w:rsidRPr="00950A66">
              <w:rPr>
                <w:rFonts w:ascii="Times New Roman" w:eastAsia="Times New Roman" w:hAnsi="Times New Roman" w:cs="Times New Roman"/>
                <w:b/>
                <w:bCs/>
                <w:sz w:val="32"/>
                <w:lang w:eastAsia="ru-RU"/>
              </w:rPr>
              <w:t>на лесном участке №_____ /год_______</w:t>
            </w:r>
          </w:p>
        </w:tc>
      </w:tr>
      <w:tr w:rsidR="00950A66" w:rsidRPr="00950A66" w:rsidTr="00950A66">
        <w:trPr>
          <w:trHeight w:val="283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A66" w:rsidRPr="00950A66" w:rsidRDefault="00950A66" w:rsidP="00950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A66" w:rsidRPr="00950A66" w:rsidRDefault="00950A66" w:rsidP="00950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A66" w:rsidRPr="00950A66" w:rsidRDefault="00950A66" w:rsidP="00950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A66" w:rsidRPr="00950A66" w:rsidRDefault="00950A66" w:rsidP="00950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A66" w:rsidRPr="00950A66" w:rsidRDefault="00950A66" w:rsidP="00950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A66" w:rsidRPr="00950A66" w:rsidRDefault="00950A66" w:rsidP="00950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A66" w:rsidRPr="00950A66" w:rsidRDefault="00950A66" w:rsidP="00950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A66" w:rsidRPr="00950A66" w:rsidRDefault="00950A66" w:rsidP="00950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A66" w:rsidRPr="00950A66" w:rsidRDefault="00950A66" w:rsidP="00950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A66" w:rsidRPr="00950A66" w:rsidRDefault="00950A66" w:rsidP="00950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50A66" w:rsidRPr="00950A66" w:rsidTr="00950A66">
        <w:trPr>
          <w:trHeight w:val="283"/>
        </w:trPr>
        <w:tc>
          <w:tcPr>
            <w:tcW w:w="5000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0A66" w:rsidRPr="00950A66" w:rsidRDefault="00950A66" w:rsidP="00950A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A66">
              <w:rPr>
                <w:rFonts w:ascii="Times New Roman" w:eastAsia="Times New Roman" w:hAnsi="Times New Roman" w:cs="Times New Roman"/>
                <w:lang w:eastAsia="ru-RU"/>
              </w:rPr>
              <w:t>Лесовосстановление                                                   (естественное, искусственное, комбинированное)</w:t>
            </w:r>
          </w:p>
        </w:tc>
      </w:tr>
      <w:tr w:rsidR="00950A66" w:rsidRPr="00950A66" w:rsidTr="00950A66">
        <w:trPr>
          <w:trHeight w:val="283"/>
        </w:trPr>
        <w:tc>
          <w:tcPr>
            <w:tcW w:w="5000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0A66" w:rsidRPr="00950A66" w:rsidRDefault="00950A66" w:rsidP="00950A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A66">
              <w:rPr>
                <w:rFonts w:ascii="Times New Roman" w:eastAsia="Times New Roman" w:hAnsi="Times New Roman" w:cs="Times New Roman"/>
                <w:lang w:eastAsia="ru-RU"/>
              </w:rPr>
              <w:t>Субъект Российской Федерации</w:t>
            </w:r>
          </w:p>
        </w:tc>
      </w:tr>
      <w:tr w:rsidR="00950A66" w:rsidRPr="00950A66" w:rsidTr="00950A66">
        <w:trPr>
          <w:trHeight w:val="283"/>
        </w:trPr>
        <w:tc>
          <w:tcPr>
            <w:tcW w:w="500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0A66" w:rsidRPr="00950A66" w:rsidRDefault="00950A66" w:rsidP="00950A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A66">
              <w:rPr>
                <w:rFonts w:ascii="Times New Roman" w:eastAsia="Times New Roman" w:hAnsi="Times New Roman" w:cs="Times New Roman"/>
                <w:lang w:eastAsia="ru-RU"/>
              </w:rPr>
              <w:t>Лесной район</w:t>
            </w:r>
          </w:p>
        </w:tc>
      </w:tr>
      <w:tr w:rsidR="00950A66" w:rsidRPr="00950A66" w:rsidTr="00950A66">
        <w:trPr>
          <w:trHeight w:val="283"/>
        </w:trPr>
        <w:tc>
          <w:tcPr>
            <w:tcW w:w="5000" w:type="pct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0A66" w:rsidRPr="00950A66" w:rsidRDefault="00950A66" w:rsidP="00950A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50A6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Характеристика местоположения лесного участка:</w:t>
            </w:r>
          </w:p>
        </w:tc>
      </w:tr>
      <w:tr w:rsidR="00950A66" w:rsidRPr="00950A66" w:rsidTr="00950A66">
        <w:trPr>
          <w:trHeight w:val="283"/>
        </w:trPr>
        <w:tc>
          <w:tcPr>
            <w:tcW w:w="5000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0A66" w:rsidRPr="00950A66" w:rsidRDefault="00950A66" w:rsidP="00950A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A66">
              <w:rPr>
                <w:rFonts w:ascii="Times New Roman" w:eastAsia="Times New Roman" w:hAnsi="Times New Roman" w:cs="Times New Roman"/>
                <w:lang w:eastAsia="ru-RU"/>
              </w:rPr>
              <w:t xml:space="preserve"> Лесничество   </w:t>
            </w:r>
            <w:r w:rsidRPr="00950A6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r w:rsidRPr="00950A66">
              <w:rPr>
                <w:rFonts w:ascii="Times New Roman" w:eastAsia="Times New Roman" w:hAnsi="Times New Roman" w:cs="Times New Roman"/>
                <w:lang w:eastAsia="ru-RU"/>
              </w:rPr>
              <w:t xml:space="preserve">           </w:t>
            </w:r>
            <w:r w:rsidRPr="00950A6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                         </w:t>
            </w:r>
          </w:p>
        </w:tc>
      </w:tr>
      <w:tr w:rsidR="00950A66" w:rsidRPr="00950A66" w:rsidTr="00950A66">
        <w:trPr>
          <w:trHeight w:val="283"/>
        </w:trPr>
        <w:tc>
          <w:tcPr>
            <w:tcW w:w="500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0A66" w:rsidRPr="00950A66" w:rsidRDefault="00950A66" w:rsidP="00950A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A66">
              <w:rPr>
                <w:rFonts w:ascii="Times New Roman" w:eastAsia="Times New Roman" w:hAnsi="Times New Roman" w:cs="Times New Roman"/>
                <w:lang w:eastAsia="ru-RU"/>
              </w:rPr>
              <w:t xml:space="preserve"> Участковое лесничество             </w:t>
            </w:r>
          </w:p>
        </w:tc>
      </w:tr>
      <w:tr w:rsidR="00950A66" w:rsidRPr="00950A66" w:rsidTr="00950A66">
        <w:trPr>
          <w:trHeight w:val="283"/>
        </w:trPr>
        <w:tc>
          <w:tcPr>
            <w:tcW w:w="500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0A66" w:rsidRPr="00950A66" w:rsidRDefault="00950A66" w:rsidP="00950A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A66">
              <w:rPr>
                <w:rFonts w:ascii="Times New Roman" w:eastAsia="Times New Roman" w:hAnsi="Times New Roman" w:cs="Times New Roman"/>
                <w:lang w:eastAsia="ru-RU"/>
              </w:rPr>
              <w:t xml:space="preserve"> Участок (урочище)                              </w:t>
            </w:r>
          </w:p>
        </w:tc>
      </w:tr>
      <w:tr w:rsidR="00950A66" w:rsidRPr="00950A66" w:rsidTr="00950A66">
        <w:trPr>
          <w:trHeight w:val="283"/>
        </w:trPr>
        <w:tc>
          <w:tcPr>
            <w:tcW w:w="500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0A66" w:rsidRPr="00950A66" w:rsidRDefault="00950A66" w:rsidP="00950A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A66">
              <w:rPr>
                <w:rFonts w:ascii="Times New Roman" w:eastAsia="Times New Roman" w:hAnsi="Times New Roman" w:cs="Times New Roman"/>
                <w:lang w:eastAsia="ru-RU"/>
              </w:rPr>
              <w:t xml:space="preserve"> № квартала                  </w:t>
            </w:r>
            <w:r w:rsidRPr="00950A6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r w:rsidRPr="00950A66">
              <w:rPr>
                <w:rFonts w:ascii="Times New Roman" w:eastAsia="Times New Roman" w:hAnsi="Times New Roman" w:cs="Times New Roman"/>
                <w:lang w:eastAsia="ru-RU"/>
              </w:rPr>
              <w:t xml:space="preserve">     № выдела                   </w:t>
            </w:r>
            <w:r w:rsidRPr="00950A6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r w:rsidRPr="00950A66">
              <w:rPr>
                <w:rFonts w:ascii="Times New Roman" w:eastAsia="Times New Roman" w:hAnsi="Times New Roman" w:cs="Times New Roman"/>
                <w:lang w:eastAsia="ru-RU"/>
              </w:rPr>
              <w:t xml:space="preserve">         площадь участка, </w:t>
            </w:r>
            <w:proofErr w:type="gramStart"/>
            <w:r w:rsidRPr="00950A66">
              <w:rPr>
                <w:rFonts w:ascii="Times New Roman" w:eastAsia="Times New Roman" w:hAnsi="Times New Roman" w:cs="Times New Roman"/>
                <w:lang w:eastAsia="ru-RU"/>
              </w:rPr>
              <w:t>га</w:t>
            </w:r>
            <w:proofErr w:type="gramEnd"/>
            <w:r w:rsidRPr="00950A6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                          </w:t>
            </w:r>
          </w:p>
        </w:tc>
      </w:tr>
      <w:tr w:rsidR="00950A66" w:rsidRPr="00950A66" w:rsidTr="00950A66">
        <w:trPr>
          <w:trHeight w:val="283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A66" w:rsidRPr="00950A66" w:rsidRDefault="00950A66" w:rsidP="00950A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50A6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Характеристика лесорастительных условий:</w:t>
            </w:r>
          </w:p>
        </w:tc>
      </w:tr>
      <w:tr w:rsidR="00950A66" w:rsidRPr="00950A66" w:rsidTr="00950A66">
        <w:trPr>
          <w:trHeight w:val="283"/>
        </w:trPr>
        <w:tc>
          <w:tcPr>
            <w:tcW w:w="5000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0A66" w:rsidRPr="00950A66" w:rsidRDefault="00950A66" w:rsidP="00950A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A66">
              <w:rPr>
                <w:rFonts w:ascii="Times New Roman" w:eastAsia="Times New Roman" w:hAnsi="Times New Roman" w:cs="Times New Roman"/>
                <w:lang w:eastAsia="ru-RU"/>
              </w:rPr>
              <w:t xml:space="preserve"> Рельеф участка (уклон)                                                             </w:t>
            </w:r>
          </w:p>
        </w:tc>
      </w:tr>
      <w:tr w:rsidR="00950A66" w:rsidRPr="00950A66" w:rsidTr="00950A66">
        <w:trPr>
          <w:trHeight w:val="283"/>
        </w:trPr>
        <w:tc>
          <w:tcPr>
            <w:tcW w:w="500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0A66" w:rsidRPr="00950A66" w:rsidRDefault="00950A66" w:rsidP="00950A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A66">
              <w:rPr>
                <w:rFonts w:ascii="Times New Roman" w:eastAsia="Times New Roman" w:hAnsi="Times New Roman" w:cs="Times New Roman"/>
                <w:lang w:eastAsia="ru-RU"/>
              </w:rPr>
              <w:t xml:space="preserve"> Гидрологические условия (увлажнение) </w:t>
            </w:r>
          </w:p>
        </w:tc>
      </w:tr>
      <w:tr w:rsidR="00950A66" w:rsidRPr="00950A66" w:rsidTr="00950A66">
        <w:trPr>
          <w:trHeight w:val="283"/>
        </w:trPr>
        <w:tc>
          <w:tcPr>
            <w:tcW w:w="500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0A66" w:rsidRPr="00950A66" w:rsidRDefault="00950A66" w:rsidP="00950A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A66">
              <w:rPr>
                <w:rFonts w:ascii="Times New Roman" w:eastAsia="Times New Roman" w:hAnsi="Times New Roman" w:cs="Times New Roman"/>
                <w:lang w:eastAsia="ru-RU"/>
              </w:rPr>
              <w:t xml:space="preserve"> Почва </w:t>
            </w:r>
          </w:p>
        </w:tc>
      </w:tr>
      <w:tr w:rsidR="00950A66" w:rsidRPr="00950A66" w:rsidTr="00950A66">
        <w:trPr>
          <w:trHeight w:val="283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A66" w:rsidRPr="00950A66" w:rsidRDefault="00950A66" w:rsidP="00950A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50A6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Характеристика площадей лесного участка:</w:t>
            </w:r>
          </w:p>
        </w:tc>
      </w:tr>
      <w:tr w:rsidR="00950A66" w:rsidRPr="00950A66" w:rsidTr="00950A66">
        <w:trPr>
          <w:trHeight w:val="283"/>
        </w:trPr>
        <w:tc>
          <w:tcPr>
            <w:tcW w:w="5000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0A66" w:rsidRPr="00950A66" w:rsidRDefault="00950A66" w:rsidP="00950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</w:t>
            </w:r>
          </w:p>
        </w:tc>
      </w:tr>
      <w:tr w:rsidR="00950A66" w:rsidRPr="00950A66" w:rsidTr="00950A66">
        <w:trPr>
          <w:trHeight w:val="283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0A66" w:rsidRPr="00950A66" w:rsidRDefault="00950A66" w:rsidP="00950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0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(вырубки, гари</w:t>
            </w:r>
            <w:proofErr w:type="gramStart"/>
            <w:r w:rsidRPr="00950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950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прогалины, иные не занятые лесными насаждениями или предназначенные для лесовосстановления  земли)</w:t>
            </w:r>
          </w:p>
        </w:tc>
      </w:tr>
      <w:tr w:rsidR="00950A66" w:rsidRPr="00950A66" w:rsidTr="00950A66">
        <w:trPr>
          <w:trHeight w:val="283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A66" w:rsidRPr="00950A66" w:rsidRDefault="00950A66" w:rsidP="00950A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50A6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Характеристика вырубки:</w:t>
            </w:r>
          </w:p>
        </w:tc>
      </w:tr>
      <w:tr w:rsidR="00950A66" w:rsidRPr="00950A66" w:rsidTr="00950A66">
        <w:trPr>
          <w:trHeight w:val="283"/>
        </w:trPr>
        <w:tc>
          <w:tcPr>
            <w:tcW w:w="5000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0A66" w:rsidRPr="00950A66" w:rsidRDefault="00950A66" w:rsidP="00950A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A66">
              <w:rPr>
                <w:rFonts w:ascii="Times New Roman" w:eastAsia="Times New Roman" w:hAnsi="Times New Roman" w:cs="Times New Roman"/>
                <w:lang w:eastAsia="ru-RU"/>
              </w:rPr>
              <w:t xml:space="preserve"> Количество пней, </w:t>
            </w:r>
            <w:proofErr w:type="spellStart"/>
            <w:r w:rsidRPr="00950A66">
              <w:rPr>
                <w:rFonts w:ascii="Times New Roman" w:eastAsia="Times New Roman" w:hAnsi="Times New Roman" w:cs="Times New Roman"/>
                <w:lang w:eastAsia="ru-RU"/>
              </w:rPr>
              <w:t>тыс</w:t>
            </w:r>
            <w:proofErr w:type="gramStart"/>
            <w:r w:rsidRPr="00950A66">
              <w:rPr>
                <w:rFonts w:ascii="Times New Roman" w:eastAsia="Times New Roman" w:hAnsi="Times New Roman" w:cs="Times New Roman"/>
                <w:lang w:eastAsia="ru-RU"/>
              </w:rPr>
              <w:t>.ш</w:t>
            </w:r>
            <w:proofErr w:type="gramEnd"/>
            <w:r w:rsidRPr="00950A66">
              <w:rPr>
                <w:rFonts w:ascii="Times New Roman" w:eastAsia="Times New Roman" w:hAnsi="Times New Roman" w:cs="Times New Roman"/>
                <w:lang w:eastAsia="ru-RU"/>
              </w:rPr>
              <w:t>тук</w:t>
            </w:r>
            <w:proofErr w:type="spellEnd"/>
            <w:r w:rsidRPr="00950A66">
              <w:rPr>
                <w:rFonts w:ascii="Times New Roman" w:eastAsia="Times New Roman" w:hAnsi="Times New Roman" w:cs="Times New Roman"/>
                <w:lang w:eastAsia="ru-RU"/>
              </w:rPr>
              <w:t xml:space="preserve">/га                   </w:t>
            </w:r>
          </w:p>
        </w:tc>
      </w:tr>
      <w:tr w:rsidR="00950A66" w:rsidRPr="00950A66" w:rsidTr="00950A66">
        <w:trPr>
          <w:trHeight w:val="283"/>
        </w:trPr>
        <w:tc>
          <w:tcPr>
            <w:tcW w:w="500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50A66" w:rsidRDefault="00950A66" w:rsidP="00950A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A66">
              <w:rPr>
                <w:rFonts w:ascii="Times New Roman" w:eastAsia="Times New Roman" w:hAnsi="Times New Roman" w:cs="Times New Roman"/>
                <w:lang w:eastAsia="ru-RU"/>
              </w:rPr>
              <w:t xml:space="preserve"> Характер и размещение оставленных деревьев и кустарников (куртины, полосы, групповое, равномерное)</w:t>
            </w:r>
          </w:p>
          <w:p w:rsidR="00950A66" w:rsidRPr="00950A66" w:rsidRDefault="00950A66" w:rsidP="00950A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50A66" w:rsidRPr="00950A66" w:rsidTr="00950A66">
        <w:trPr>
          <w:trHeight w:val="283"/>
        </w:trPr>
        <w:tc>
          <w:tcPr>
            <w:tcW w:w="5000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0A66" w:rsidRPr="00950A66" w:rsidRDefault="00950A66" w:rsidP="00950A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A66">
              <w:rPr>
                <w:rFonts w:ascii="Times New Roman" w:eastAsia="Times New Roman" w:hAnsi="Times New Roman" w:cs="Times New Roman"/>
                <w:lang w:eastAsia="ru-RU"/>
              </w:rPr>
              <w:t xml:space="preserve"> Степень </w:t>
            </w:r>
            <w:proofErr w:type="spellStart"/>
            <w:r w:rsidRPr="00950A66">
              <w:rPr>
                <w:rFonts w:ascii="Times New Roman" w:eastAsia="Times New Roman" w:hAnsi="Times New Roman" w:cs="Times New Roman"/>
                <w:lang w:eastAsia="ru-RU"/>
              </w:rPr>
              <w:t>задернения</w:t>
            </w:r>
            <w:proofErr w:type="spellEnd"/>
            <w:r w:rsidRPr="00950A66">
              <w:rPr>
                <w:rFonts w:ascii="Times New Roman" w:eastAsia="Times New Roman" w:hAnsi="Times New Roman" w:cs="Times New Roman"/>
                <w:lang w:eastAsia="ru-RU"/>
              </w:rPr>
              <w:t xml:space="preserve"> почвы  (слабая, средняя, сильная)</w:t>
            </w:r>
          </w:p>
        </w:tc>
      </w:tr>
      <w:tr w:rsidR="00950A66" w:rsidRPr="00950A66" w:rsidTr="00950A66">
        <w:trPr>
          <w:trHeight w:val="283"/>
        </w:trPr>
        <w:tc>
          <w:tcPr>
            <w:tcW w:w="5000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0A66" w:rsidRPr="00950A66" w:rsidRDefault="00950A66" w:rsidP="00950A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A66">
              <w:rPr>
                <w:rFonts w:ascii="Times New Roman" w:eastAsia="Times New Roman" w:hAnsi="Times New Roman" w:cs="Times New Roman"/>
                <w:lang w:eastAsia="ru-RU"/>
              </w:rPr>
              <w:t xml:space="preserve"> Степень минерализации почвы (% от площади лесного участка)</w:t>
            </w:r>
          </w:p>
        </w:tc>
      </w:tr>
      <w:tr w:rsidR="00950A66" w:rsidRPr="00950A66" w:rsidTr="00950A66">
        <w:trPr>
          <w:trHeight w:val="283"/>
        </w:trPr>
        <w:tc>
          <w:tcPr>
            <w:tcW w:w="500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0A66" w:rsidRPr="00950A66" w:rsidRDefault="00950A66" w:rsidP="00950A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A66">
              <w:rPr>
                <w:rFonts w:ascii="Times New Roman" w:eastAsia="Times New Roman" w:hAnsi="Times New Roman" w:cs="Times New Roman"/>
                <w:lang w:eastAsia="ru-RU"/>
              </w:rPr>
              <w:t xml:space="preserve"> Состояние очистки от порубочных остатков  и валежника (захламленность, м3)</w:t>
            </w:r>
          </w:p>
        </w:tc>
      </w:tr>
      <w:tr w:rsidR="00950A66" w:rsidRPr="00950A66" w:rsidTr="00950A66">
        <w:trPr>
          <w:trHeight w:val="283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A66" w:rsidRPr="00950A66" w:rsidRDefault="00950A66" w:rsidP="00950A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A66">
              <w:rPr>
                <w:rFonts w:ascii="Times New Roman" w:eastAsia="Times New Roman" w:hAnsi="Times New Roman" w:cs="Times New Roman"/>
                <w:lang w:eastAsia="ru-RU"/>
              </w:rPr>
              <w:t xml:space="preserve"> а)  отсутствует (до 5 м3/га); б) </w:t>
            </w:r>
            <w:proofErr w:type="gramStart"/>
            <w:r w:rsidRPr="00950A66">
              <w:rPr>
                <w:rFonts w:ascii="Times New Roman" w:eastAsia="Times New Roman" w:hAnsi="Times New Roman" w:cs="Times New Roman"/>
                <w:lang w:eastAsia="ru-RU"/>
              </w:rPr>
              <w:t>слабая</w:t>
            </w:r>
            <w:proofErr w:type="gramEnd"/>
            <w:r w:rsidRPr="00950A66">
              <w:rPr>
                <w:rFonts w:ascii="Times New Roman" w:eastAsia="Times New Roman" w:hAnsi="Times New Roman" w:cs="Times New Roman"/>
                <w:lang w:eastAsia="ru-RU"/>
              </w:rPr>
              <w:t xml:space="preserve"> (5-20 м3/га); в) средняя (20-50м3/га); г) сильная (более 50 м3/га)</w:t>
            </w:r>
          </w:p>
        </w:tc>
      </w:tr>
      <w:tr w:rsidR="00950A66" w:rsidRPr="00950A66" w:rsidTr="00950A66">
        <w:trPr>
          <w:trHeight w:val="283"/>
        </w:trPr>
        <w:tc>
          <w:tcPr>
            <w:tcW w:w="5000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0A66" w:rsidRPr="00950A66" w:rsidRDefault="00950A66" w:rsidP="00950A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A66">
              <w:rPr>
                <w:rFonts w:ascii="Times New Roman" w:eastAsia="Times New Roman" w:hAnsi="Times New Roman" w:cs="Times New Roman"/>
                <w:lang w:eastAsia="ru-RU"/>
              </w:rPr>
              <w:t xml:space="preserve"> Категория доступности для техники</w:t>
            </w:r>
          </w:p>
        </w:tc>
      </w:tr>
      <w:tr w:rsidR="00950A66" w:rsidRPr="00950A66" w:rsidTr="00950A66">
        <w:trPr>
          <w:trHeight w:val="283"/>
        </w:trPr>
        <w:tc>
          <w:tcPr>
            <w:tcW w:w="5000" w:type="pct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0A66" w:rsidRPr="00950A66" w:rsidRDefault="00950A66" w:rsidP="00950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0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а) доступная;</w:t>
            </w:r>
            <w:r w:rsidR="009D5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50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б) требуется узкополосная расчистка без корчевки пней; в) требуется узкополосная расчистка; г) требуется широкополосная расчистка с корчевкой пней.</w:t>
            </w:r>
          </w:p>
        </w:tc>
      </w:tr>
      <w:tr w:rsidR="00950A66" w:rsidRPr="00950A66" w:rsidTr="00950A66">
        <w:trPr>
          <w:trHeight w:val="283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A66" w:rsidRPr="00950A66" w:rsidRDefault="00950A66" w:rsidP="00950A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50A6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Характеристика</w:t>
            </w:r>
            <w:bookmarkStart w:id="0" w:name="_GoBack"/>
            <w:bookmarkEnd w:id="0"/>
            <w:r w:rsidRPr="00950A6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имеющихся подроста и молодняка  лесных древесных пород:</w:t>
            </w:r>
          </w:p>
        </w:tc>
      </w:tr>
      <w:tr w:rsidR="00950A66" w:rsidRPr="00950A66" w:rsidTr="00950A66">
        <w:trPr>
          <w:trHeight w:val="283"/>
        </w:trPr>
        <w:tc>
          <w:tcPr>
            <w:tcW w:w="5000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0A66" w:rsidRPr="00950A66" w:rsidRDefault="00950A66" w:rsidP="00950A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A66">
              <w:rPr>
                <w:rFonts w:ascii="Times New Roman" w:eastAsia="Times New Roman" w:hAnsi="Times New Roman" w:cs="Times New Roman"/>
                <w:lang w:eastAsia="ru-RU"/>
              </w:rPr>
              <w:t xml:space="preserve"> состав пород</w:t>
            </w:r>
          </w:p>
        </w:tc>
      </w:tr>
      <w:tr w:rsidR="00950A66" w:rsidRPr="00950A66" w:rsidTr="00950A66">
        <w:trPr>
          <w:trHeight w:val="283"/>
        </w:trPr>
        <w:tc>
          <w:tcPr>
            <w:tcW w:w="500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0A66" w:rsidRPr="00950A66" w:rsidRDefault="00950A66" w:rsidP="00950A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A66">
              <w:rPr>
                <w:rFonts w:ascii="Times New Roman" w:eastAsia="Times New Roman" w:hAnsi="Times New Roman" w:cs="Times New Roman"/>
                <w:lang w:eastAsia="ru-RU"/>
              </w:rPr>
              <w:t xml:space="preserve"> средний возраст</w:t>
            </w:r>
            <w:proofErr w:type="gramStart"/>
            <w:r w:rsidRPr="00950A66">
              <w:rPr>
                <w:rFonts w:ascii="Times New Roman" w:eastAsia="Times New Roman" w:hAnsi="Times New Roman" w:cs="Times New Roman"/>
                <w:lang w:eastAsia="ru-RU"/>
              </w:rPr>
              <w:t xml:space="preserve"> ,</w:t>
            </w:r>
            <w:proofErr w:type="gramEnd"/>
            <w:r w:rsidRPr="00950A66">
              <w:rPr>
                <w:rFonts w:ascii="Times New Roman" w:eastAsia="Times New Roman" w:hAnsi="Times New Roman" w:cs="Times New Roman"/>
                <w:lang w:eastAsia="ru-RU"/>
              </w:rPr>
              <w:t xml:space="preserve"> лет </w:t>
            </w:r>
          </w:p>
        </w:tc>
      </w:tr>
      <w:tr w:rsidR="00950A66" w:rsidRPr="00950A66" w:rsidTr="00950A66">
        <w:trPr>
          <w:trHeight w:val="283"/>
        </w:trPr>
        <w:tc>
          <w:tcPr>
            <w:tcW w:w="500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0A66" w:rsidRPr="00950A66" w:rsidRDefault="00950A66" w:rsidP="00950A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A66">
              <w:rPr>
                <w:rFonts w:ascii="Times New Roman" w:eastAsia="Times New Roman" w:hAnsi="Times New Roman" w:cs="Times New Roman"/>
                <w:lang w:eastAsia="ru-RU"/>
              </w:rPr>
              <w:t xml:space="preserve"> средняя высота</w:t>
            </w:r>
            <w:proofErr w:type="gramStart"/>
            <w:r w:rsidRPr="00950A66">
              <w:rPr>
                <w:rFonts w:ascii="Times New Roman" w:eastAsia="Times New Roman" w:hAnsi="Times New Roman" w:cs="Times New Roman"/>
                <w:lang w:eastAsia="ru-RU"/>
              </w:rPr>
              <w:t xml:space="preserve"> ,</w:t>
            </w:r>
            <w:proofErr w:type="gramEnd"/>
            <w:r w:rsidRPr="00950A66">
              <w:rPr>
                <w:rFonts w:ascii="Times New Roman" w:eastAsia="Times New Roman" w:hAnsi="Times New Roman" w:cs="Times New Roman"/>
                <w:lang w:eastAsia="ru-RU"/>
              </w:rPr>
              <w:t xml:space="preserve"> м </w:t>
            </w:r>
          </w:p>
        </w:tc>
      </w:tr>
      <w:tr w:rsidR="00950A66" w:rsidRPr="00950A66" w:rsidTr="00950A66">
        <w:trPr>
          <w:trHeight w:val="283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A66" w:rsidRPr="00950A66" w:rsidRDefault="00950A66" w:rsidP="00950A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A66">
              <w:rPr>
                <w:rFonts w:ascii="Times New Roman" w:eastAsia="Times New Roman" w:hAnsi="Times New Roman" w:cs="Times New Roman"/>
                <w:lang w:eastAsia="ru-RU"/>
              </w:rPr>
              <w:t xml:space="preserve"> количество деревьев и кустарников, </w:t>
            </w:r>
            <w:proofErr w:type="spellStart"/>
            <w:r w:rsidRPr="00950A66">
              <w:rPr>
                <w:rFonts w:ascii="Times New Roman" w:eastAsia="Times New Roman" w:hAnsi="Times New Roman" w:cs="Times New Roman"/>
                <w:lang w:eastAsia="ru-RU"/>
              </w:rPr>
              <w:t>тыс</w:t>
            </w:r>
            <w:proofErr w:type="gramStart"/>
            <w:r w:rsidRPr="00950A66">
              <w:rPr>
                <w:rFonts w:ascii="Times New Roman" w:eastAsia="Times New Roman" w:hAnsi="Times New Roman" w:cs="Times New Roman"/>
                <w:lang w:eastAsia="ru-RU"/>
              </w:rPr>
              <w:t>.ш</w:t>
            </w:r>
            <w:proofErr w:type="gramEnd"/>
            <w:r w:rsidRPr="00950A66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proofErr w:type="spellEnd"/>
            <w:r w:rsidRPr="00950A66">
              <w:rPr>
                <w:rFonts w:ascii="Times New Roman" w:eastAsia="Times New Roman" w:hAnsi="Times New Roman" w:cs="Times New Roman"/>
                <w:lang w:eastAsia="ru-RU"/>
              </w:rPr>
              <w:t xml:space="preserve">/га, </w:t>
            </w:r>
          </w:p>
        </w:tc>
      </w:tr>
      <w:tr w:rsidR="00950A66" w:rsidRPr="00950A66" w:rsidTr="00950A66">
        <w:trPr>
          <w:trHeight w:val="283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A66" w:rsidRPr="00950A66" w:rsidRDefault="00950A66" w:rsidP="00950A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A66">
              <w:rPr>
                <w:rFonts w:ascii="Times New Roman" w:eastAsia="Times New Roman" w:hAnsi="Times New Roman" w:cs="Times New Roman"/>
                <w:lang w:eastAsia="ru-RU"/>
              </w:rPr>
              <w:t xml:space="preserve"> размещение их по площади лесного участка (равномерное, неравномерное, групповое)</w:t>
            </w:r>
          </w:p>
        </w:tc>
      </w:tr>
      <w:tr w:rsidR="00950A66" w:rsidRPr="00950A66" w:rsidTr="00950A66">
        <w:trPr>
          <w:trHeight w:val="283"/>
        </w:trPr>
        <w:tc>
          <w:tcPr>
            <w:tcW w:w="5000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0A66" w:rsidRPr="00950A66" w:rsidRDefault="00950A66" w:rsidP="00950A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A66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                                    </w:t>
            </w:r>
          </w:p>
        </w:tc>
      </w:tr>
      <w:tr w:rsidR="00950A66" w:rsidRPr="00950A66" w:rsidTr="00950A66">
        <w:trPr>
          <w:trHeight w:val="283"/>
        </w:trPr>
        <w:tc>
          <w:tcPr>
            <w:tcW w:w="500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0A66" w:rsidRPr="00950A66" w:rsidRDefault="00950A66" w:rsidP="00950A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A66">
              <w:rPr>
                <w:rFonts w:ascii="Times New Roman" w:eastAsia="Times New Roman" w:hAnsi="Times New Roman" w:cs="Times New Roman"/>
                <w:lang w:eastAsia="ru-RU"/>
              </w:rPr>
              <w:t xml:space="preserve"> состояние лесных насаждений и их оценка </w:t>
            </w:r>
          </w:p>
        </w:tc>
      </w:tr>
      <w:tr w:rsidR="00950A66" w:rsidRPr="00950A66" w:rsidTr="00950A66">
        <w:trPr>
          <w:trHeight w:val="283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0A66" w:rsidRPr="00950A66" w:rsidRDefault="00950A66" w:rsidP="00950A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50A6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Проектируемый способ лесовосстановления:</w:t>
            </w:r>
          </w:p>
        </w:tc>
      </w:tr>
      <w:tr w:rsidR="00950A66" w:rsidRPr="00950A66" w:rsidTr="00950A66">
        <w:trPr>
          <w:trHeight w:val="283"/>
        </w:trPr>
        <w:tc>
          <w:tcPr>
            <w:tcW w:w="5000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0A66" w:rsidRPr="00950A66" w:rsidRDefault="00950A66" w:rsidP="00950A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A6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50A66" w:rsidRPr="00950A66" w:rsidTr="00950A66">
        <w:trPr>
          <w:trHeight w:val="227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0A66" w:rsidRPr="00950A66" w:rsidRDefault="00950A66" w:rsidP="00950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0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950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(естественное лесовосстановление, искусственное лесовосстановление, комбинированное лесовосстановление (посев,</w:t>
            </w:r>
            <w:r w:rsidR="009D5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50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посадка)</w:t>
            </w:r>
            <w:proofErr w:type="gramEnd"/>
          </w:p>
        </w:tc>
      </w:tr>
      <w:tr w:rsidR="00950A66" w:rsidRPr="00950A66" w:rsidTr="00950A66">
        <w:trPr>
          <w:trHeight w:val="283"/>
        </w:trPr>
        <w:tc>
          <w:tcPr>
            <w:tcW w:w="5000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0A66" w:rsidRPr="00950A66" w:rsidRDefault="00950A66" w:rsidP="00950A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50A6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Обоснование проектируемого  способа лесовосстановления основных лесных древесных пород восстанавливаемых лесов с учетом особенностей производства работ в различных категориях защитных лесов  и особо защитных участках лесов</w:t>
            </w:r>
            <w:r w:rsidRPr="00950A6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                                                </w:t>
            </w:r>
          </w:p>
        </w:tc>
      </w:tr>
      <w:tr w:rsidR="00950A66" w:rsidRPr="00950A66" w:rsidTr="00950A66">
        <w:trPr>
          <w:trHeight w:val="283"/>
        </w:trPr>
        <w:tc>
          <w:tcPr>
            <w:tcW w:w="500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0A66" w:rsidRPr="00950A66" w:rsidRDefault="00950A66" w:rsidP="00950A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A6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50A66" w:rsidRPr="00950A66" w:rsidTr="00950A66">
        <w:trPr>
          <w:trHeight w:val="283"/>
        </w:trPr>
        <w:tc>
          <w:tcPr>
            <w:tcW w:w="500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0A66" w:rsidRPr="00950A66" w:rsidRDefault="00950A66" w:rsidP="00950A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50A6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Сроки и технологии (методы) выполнения работ по лесовосстановлению:</w:t>
            </w:r>
          </w:p>
        </w:tc>
      </w:tr>
      <w:tr w:rsidR="00950A66" w:rsidRPr="00950A66" w:rsidTr="00950A66">
        <w:trPr>
          <w:trHeight w:val="283"/>
        </w:trPr>
        <w:tc>
          <w:tcPr>
            <w:tcW w:w="5000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0A66" w:rsidRPr="00950A66" w:rsidRDefault="00950A66" w:rsidP="00950A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A66">
              <w:rPr>
                <w:rFonts w:ascii="Times New Roman" w:eastAsia="Times New Roman" w:hAnsi="Times New Roman" w:cs="Times New Roman"/>
                <w:lang w:eastAsia="ru-RU"/>
              </w:rPr>
              <w:t xml:space="preserve">  Срок лесовосстановления  (начало, окончание), год</w:t>
            </w:r>
          </w:p>
        </w:tc>
      </w:tr>
      <w:tr w:rsidR="00950A66" w:rsidRPr="00950A66" w:rsidTr="00950A66">
        <w:trPr>
          <w:trHeight w:val="283"/>
        </w:trPr>
        <w:tc>
          <w:tcPr>
            <w:tcW w:w="5000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0A66" w:rsidRPr="00950A66" w:rsidRDefault="00950A66" w:rsidP="00950A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A66">
              <w:rPr>
                <w:rFonts w:ascii="Times New Roman" w:eastAsia="Times New Roman" w:hAnsi="Times New Roman" w:cs="Times New Roman"/>
                <w:lang w:eastAsia="ru-RU"/>
              </w:rPr>
              <w:t xml:space="preserve">  Подготовка площади  (частичная, сплошная, расчистка, корчевка пней, уборка валежника, иное)       </w:t>
            </w:r>
          </w:p>
        </w:tc>
      </w:tr>
      <w:tr w:rsidR="00950A66" w:rsidRPr="00950A66" w:rsidTr="00950A66">
        <w:trPr>
          <w:trHeight w:val="283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A66" w:rsidRPr="00950A66" w:rsidRDefault="00950A66" w:rsidP="00950A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A66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    </w:t>
            </w:r>
          </w:p>
        </w:tc>
      </w:tr>
      <w:tr w:rsidR="00950A66" w:rsidRPr="00950A66" w:rsidTr="00950A66">
        <w:trPr>
          <w:trHeight w:val="283"/>
        </w:trPr>
        <w:tc>
          <w:tcPr>
            <w:tcW w:w="500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0A66" w:rsidRPr="00950A66" w:rsidRDefault="00950A66" w:rsidP="00950A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A66">
              <w:rPr>
                <w:rFonts w:ascii="Times New Roman" w:eastAsia="Times New Roman" w:hAnsi="Times New Roman" w:cs="Times New Roman"/>
                <w:lang w:eastAsia="ru-RU"/>
              </w:rPr>
              <w:t xml:space="preserve">  Способы обработки почвы  (механизированная, ручная, полосами, бороздами, площадками)</w:t>
            </w:r>
          </w:p>
        </w:tc>
      </w:tr>
      <w:tr w:rsidR="00950A66" w:rsidRPr="00950A66" w:rsidTr="00950A66">
        <w:trPr>
          <w:trHeight w:val="283"/>
        </w:trPr>
        <w:tc>
          <w:tcPr>
            <w:tcW w:w="500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0A66" w:rsidRPr="00950A66" w:rsidRDefault="00950A66" w:rsidP="00950A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A66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</w:t>
            </w:r>
          </w:p>
        </w:tc>
      </w:tr>
      <w:tr w:rsidR="00950A66" w:rsidRPr="00950A66" w:rsidTr="00950A66">
        <w:trPr>
          <w:trHeight w:val="283"/>
        </w:trPr>
        <w:tc>
          <w:tcPr>
            <w:tcW w:w="500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0A66" w:rsidRPr="00950A66" w:rsidRDefault="00950A66" w:rsidP="00950A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A66">
              <w:rPr>
                <w:rFonts w:ascii="Times New Roman" w:eastAsia="Times New Roman" w:hAnsi="Times New Roman" w:cs="Times New Roman"/>
                <w:lang w:eastAsia="ru-RU"/>
              </w:rPr>
              <w:t xml:space="preserve">  расстояние между центрами борозд, </w:t>
            </w:r>
            <w:proofErr w:type="gramStart"/>
            <w:r w:rsidRPr="00950A66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950A66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ширина борозд, м</w:t>
            </w:r>
          </w:p>
        </w:tc>
      </w:tr>
      <w:tr w:rsidR="00950A66" w:rsidRPr="00950A66" w:rsidTr="00950A66">
        <w:trPr>
          <w:trHeight w:val="283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A66" w:rsidRPr="00950A66" w:rsidRDefault="00950A66" w:rsidP="00950A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A66">
              <w:rPr>
                <w:rFonts w:ascii="Times New Roman" w:eastAsia="Times New Roman" w:hAnsi="Times New Roman" w:cs="Times New Roman"/>
                <w:lang w:eastAsia="ru-RU"/>
              </w:rPr>
              <w:t xml:space="preserve">  Сроки обработки почвы, год</w:t>
            </w:r>
          </w:p>
        </w:tc>
      </w:tr>
      <w:tr w:rsidR="00950A66" w:rsidRPr="00950A66" w:rsidTr="00950A66">
        <w:trPr>
          <w:trHeight w:val="283"/>
        </w:trPr>
        <w:tc>
          <w:tcPr>
            <w:tcW w:w="500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0A66" w:rsidRPr="00950A66" w:rsidRDefault="00950A66" w:rsidP="00950A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A66">
              <w:rPr>
                <w:rFonts w:ascii="Times New Roman" w:eastAsia="Times New Roman" w:hAnsi="Times New Roman" w:cs="Times New Roman"/>
                <w:lang w:eastAsia="ru-RU"/>
              </w:rPr>
              <w:t xml:space="preserve">  Метод, способ и срок создания лесных культур (посадка, посев, ручной, механизированный)</w:t>
            </w:r>
            <w:r w:rsidRPr="00950A6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</w:p>
        </w:tc>
      </w:tr>
      <w:tr w:rsidR="00950A66" w:rsidRPr="00950A66" w:rsidTr="00950A66">
        <w:trPr>
          <w:trHeight w:val="283"/>
        </w:trPr>
        <w:tc>
          <w:tcPr>
            <w:tcW w:w="500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0A66" w:rsidRPr="00950A66" w:rsidRDefault="00950A66" w:rsidP="00950A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A6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50A66" w:rsidRPr="00950A66" w:rsidTr="00950A66">
        <w:trPr>
          <w:trHeight w:val="283"/>
        </w:trPr>
        <w:tc>
          <w:tcPr>
            <w:tcW w:w="500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0A66" w:rsidRPr="00950A66" w:rsidRDefault="00950A66" w:rsidP="00950A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A6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 Густота посадки, посева (количество посадочных, посевных мест) на 1 га, штук     </w:t>
            </w:r>
          </w:p>
        </w:tc>
      </w:tr>
      <w:tr w:rsidR="00950A66" w:rsidRPr="00950A66" w:rsidTr="00950A66">
        <w:trPr>
          <w:trHeight w:val="283"/>
        </w:trPr>
        <w:tc>
          <w:tcPr>
            <w:tcW w:w="500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0A66" w:rsidRPr="00950A66" w:rsidRDefault="00950A66" w:rsidP="00950A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A66">
              <w:rPr>
                <w:rFonts w:ascii="Times New Roman" w:eastAsia="Times New Roman" w:hAnsi="Times New Roman" w:cs="Times New Roman"/>
                <w:lang w:eastAsia="ru-RU"/>
              </w:rPr>
              <w:t xml:space="preserve">  Размещение посадочных, посевных мест: расстояние между бороздами (площадками)                 </w:t>
            </w:r>
            <w:proofErr w:type="gramStart"/>
            <w:r w:rsidRPr="00950A66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950A6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950A66" w:rsidRPr="00950A66" w:rsidTr="00950A66">
        <w:trPr>
          <w:trHeight w:val="283"/>
        </w:trPr>
        <w:tc>
          <w:tcPr>
            <w:tcW w:w="500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0A66" w:rsidRPr="00950A66" w:rsidRDefault="00950A66" w:rsidP="00950A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A66">
              <w:rPr>
                <w:rFonts w:ascii="Times New Roman" w:eastAsia="Times New Roman" w:hAnsi="Times New Roman" w:cs="Times New Roman"/>
                <w:lang w:eastAsia="ru-RU"/>
              </w:rPr>
              <w:t xml:space="preserve">  в бороздах (в площадках)  </w:t>
            </w:r>
          </w:p>
        </w:tc>
      </w:tr>
      <w:tr w:rsidR="00950A66" w:rsidRPr="00950A66" w:rsidTr="00950A66">
        <w:trPr>
          <w:trHeight w:val="283"/>
        </w:trPr>
        <w:tc>
          <w:tcPr>
            <w:tcW w:w="5000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0A66" w:rsidRPr="00950A66" w:rsidRDefault="00950A66" w:rsidP="00950A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A66">
              <w:rPr>
                <w:rFonts w:ascii="Times New Roman" w:eastAsia="Times New Roman" w:hAnsi="Times New Roman" w:cs="Times New Roman"/>
                <w:lang w:eastAsia="ru-RU"/>
              </w:rPr>
              <w:t xml:space="preserve">  Схема смешения пород </w:t>
            </w:r>
          </w:p>
        </w:tc>
      </w:tr>
      <w:tr w:rsidR="00950A66" w:rsidRPr="00950A66" w:rsidTr="00950A66">
        <w:trPr>
          <w:trHeight w:val="283"/>
        </w:trPr>
        <w:tc>
          <w:tcPr>
            <w:tcW w:w="500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0A66" w:rsidRPr="00950A66" w:rsidRDefault="00950A66" w:rsidP="00950A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A66">
              <w:rPr>
                <w:rFonts w:ascii="Times New Roman" w:eastAsia="Times New Roman" w:hAnsi="Times New Roman" w:cs="Times New Roman"/>
                <w:lang w:eastAsia="ru-RU"/>
              </w:rPr>
              <w:t xml:space="preserve">  Потребность в посадочном, посевном материале на всю площадь по породам, </w:t>
            </w:r>
            <w:proofErr w:type="spellStart"/>
            <w:proofErr w:type="gramStart"/>
            <w:r w:rsidRPr="00950A66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  <w:r w:rsidRPr="00950A66">
              <w:rPr>
                <w:rFonts w:ascii="Times New Roman" w:eastAsia="Times New Roman" w:hAnsi="Times New Roman" w:cs="Times New Roman"/>
                <w:lang w:eastAsia="ru-RU"/>
              </w:rPr>
              <w:t xml:space="preserve"> (кг)</w:t>
            </w:r>
          </w:p>
        </w:tc>
      </w:tr>
      <w:tr w:rsidR="00950A66" w:rsidRPr="00950A66" w:rsidTr="00950A66">
        <w:trPr>
          <w:trHeight w:val="283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A66" w:rsidRPr="00950A66" w:rsidRDefault="00950A66" w:rsidP="00950A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50A6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Сроки и технологии (методы) выполнения работ по агротехническим уходам</w:t>
            </w:r>
          </w:p>
        </w:tc>
      </w:tr>
      <w:tr w:rsidR="00950A66" w:rsidRPr="00950A66" w:rsidTr="00950A66">
        <w:trPr>
          <w:trHeight w:val="283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A66" w:rsidRPr="00950A66" w:rsidRDefault="00950A66" w:rsidP="00950A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A66">
              <w:rPr>
                <w:rFonts w:ascii="Times New Roman" w:eastAsia="Times New Roman" w:hAnsi="Times New Roman" w:cs="Times New Roman"/>
                <w:lang w:eastAsia="ru-RU"/>
              </w:rPr>
              <w:t xml:space="preserve">   Виды и способы ухода, их кратность по годам:  </w:t>
            </w:r>
            <w:r w:rsidRPr="00950A6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   </w:t>
            </w:r>
          </w:p>
        </w:tc>
      </w:tr>
      <w:tr w:rsidR="00950A66" w:rsidRPr="00950A66" w:rsidTr="00950A66">
        <w:trPr>
          <w:trHeight w:val="283"/>
        </w:trPr>
        <w:tc>
          <w:tcPr>
            <w:tcW w:w="5000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A66" w:rsidRPr="00950A66" w:rsidRDefault="00950A66" w:rsidP="00950A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A66">
              <w:rPr>
                <w:rFonts w:ascii="Times New Roman" w:eastAsia="Times New Roman" w:hAnsi="Times New Roman" w:cs="Times New Roman"/>
                <w:lang w:eastAsia="ru-RU"/>
              </w:rPr>
              <w:t xml:space="preserve">     1-й год -</w:t>
            </w:r>
          </w:p>
        </w:tc>
      </w:tr>
      <w:tr w:rsidR="00950A66" w:rsidRPr="00950A66" w:rsidTr="00950A66">
        <w:trPr>
          <w:trHeight w:val="283"/>
        </w:trPr>
        <w:tc>
          <w:tcPr>
            <w:tcW w:w="500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0A66" w:rsidRPr="00950A66" w:rsidRDefault="00950A66" w:rsidP="00950A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A66">
              <w:rPr>
                <w:rFonts w:ascii="Times New Roman" w:eastAsia="Times New Roman" w:hAnsi="Times New Roman" w:cs="Times New Roman"/>
                <w:lang w:eastAsia="ru-RU"/>
              </w:rPr>
              <w:t xml:space="preserve">     2-й год -</w:t>
            </w:r>
          </w:p>
        </w:tc>
      </w:tr>
      <w:tr w:rsidR="00950A66" w:rsidRPr="00950A66" w:rsidTr="00950A66">
        <w:trPr>
          <w:trHeight w:val="283"/>
        </w:trPr>
        <w:tc>
          <w:tcPr>
            <w:tcW w:w="5000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0A66" w:rsidRPr="00950A66" w:rsidRDefault="00950A66" w:rsidP="00950A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A66">
              <w:rPr>
                <w:rFonts w:ascii="Times New Roman" w:eastAsia="Times New Roman" w:hAnsi="Times New Roman" w:cs="Times New Roman"/>
                <w:lang w:eastAsia="ru-RU"/>
              </w:rPr>
              <w:t xml:space="preserve">     3-й год -</w:t>
            </w:r>
          </w:p>
        </w:tc>
      </w:tr>
      <w:tr w:rsidR="00950A66" w:rsidRPr="00950A66" w:rsidTr="00950A66">
        <w:trPr>
          <w:trHeight w:val="283"/>
        </w:trPr>
        <w:tc>
          <w:tcPr>
            <w:tcW w:w="5000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0A66" w:rsidRPr="00950A66" w:rsidRDefault="00950A66" w:rsidP="00950A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50A6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</w:t>
            </w:r>
            <w:r w:rsidRPr="00950A66">
              <w:rPr>
                <w:rFonts w:ascii="Times New Roman" w:eastAsia="Times New Roman" w:hAnsi="Times New Roman" w:cs="Times New Roman"/>
                <w:lang w:eastAsia="ru-RU"/>
              </w:rPr>
              <w:t>4-й год -</w:t>
            </w:r>
          </w:p>
        </w:tc>
      </w:tr>
      <w:tr w:rsidR="00950A66" w:rsidRPr="00950A66" w:rsidTr="00950A66">
        <w:trPr>
          <w:trHeight w:val="283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A66" w:rsidRPr="00950A66" w:rsidRDefault="00950A66" w:rsidP="00950A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50A6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Сроки и технологии (методы) выполнения работ по </w:t>
            </w:r>
            <w:proofErr w:type="spellStart"/>
            <w:r w:rsidRPr="00950A6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лесоводственным</w:t>
            </w:r>
            <w:proofErr w:type="spellEnd"/>
            <w:r w:rsidRPr="00950A6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уходам по годам:</w:t>
            </w:r>
          </w:p>
        </w:tc>
      </w:tr>
      <w:tr w:rsidR="00950A66" w:rsidRPr="00950A66" w:rsidTr="00950A66">
        <w:trPr>
          <w:trHeight w:val="283"/>
        </w:trPr>
        <w:tc>
          <w:tcPr>
            <w:tcW w:w="5000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0A66" w:rsidRPr="00950A66" w:rsidRDefault="00950A66" w:rsidP="00950A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A66">
              <w:rPr>
                <w:rFonts w:ascii="Times New Roman" w:eastAsia="Times New Roman" w:hAnsi="Times New Roman" w:cs="Times New Roman"/>
                <w:lang w:eastAsia="ru-RU"/>
              </w:rPr>
              <w:t xml:space="preserve">            год -</w:t>
            </w:r>
          </w:p>
        </w:tc>
      </w:tr>
      <w:tr w:rsidR="00950A66" w:rsidRPr="00950A66" w:rsidTr="00950A66">
        <w:trPr>
          <w:trHeight w:val="283"/>
        </w:trPr>
        <w:tc>
          <w:tcPr>
            <w:tcW w:w="5000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0A66" w:rsidRPr="00950A66" w:rsidRDefault="00950A66" w:rsidP="00950A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A66">
              <w:rPr>
                <w:rFonts w:ascii="Times New Roman" w:eastAsia="Times New Roman" w:hAnsi="Times New Roman" w:cs="Times New Roman"/>
                <w:lang w:eastAsia="ru-RU"/>
              </w:rPr>
              <w:t xml:space="preserve">            год -</w:t>
            </w:r>
          </w:p>
        </w:tc>
      </w:tr>
      <w:tr w:rsidR="00950A66" w:rsidRPr="00950A66" w:rsidTr="00950A66">
        <w:trPr>
          <w:trHeight w:val="283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0A66" w:rsidRPr="00950A66" w:rsidRDefault="00950A66" w:rsidP="00950A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50A6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Требования к используемому для лесовосстановления посадочному (посевному) материалу:</w:t>
            </w:r>
          </w:p>
        </w:tc>
      </w:tr>
      <w:tr w:rsidR="00950A66" w:rsidRPr="00950A66" w:rsidTr="00950A66">
        <w:trPr>
          <w:trHeight w:val="283"/>
        </w:trPr>
        <w:tc>
          <w:tcPr>
            <w:tcW w:w="500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0A66" w:rsidRPr="00950A66" w:rsidRDefault="00950A66" w:rsidP="00950A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A66">
              <w:rPr>
                <w:rFonts w:ascii="Times New Roman" w:eastAsia="Times New Roman" w:hAnsi="Times New Roman" w:cs="Times New Roman"/>
                <w:lang w:eastAsia="ru-RU"/>
              </w:rPr>
              <w:t xml:space="preserve">  Порода </w:t>
            </w:r>
          </w:p>
        </w:tc>
      </w:tr>
      <w:tr w:rsidR="00950A66" w:rsidRPr="00950A66" w:rsidTr="00950A66">
        <w:trPr>
          <w:trHeight w:val="283"/>
        </w:trPr>
        <w:tc>
          <w:tcPr>
            <w:tcW w:w="500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0A66" w:rsidRPr="00950A66" w:rsidRDefault="00950A66" w:rsidP="00950A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A66">
              <w:rPr>
                <w:rFonts w:ascii="Times New Roman" w:eastAsia="Times New Roman" w:hAnsi="Times New Roman" w:cs="Times New Roman"/>
                <w:lang w:eastAsia="ru-RU"/>
              </w:rPr>
              <w:t xml:space="preserve">  Вид посадочного материала (сеянцы, саженцы с открытой (закрытой) корневой системой, селекционная  категория происхождения семян, лесосеменной район)</w:t>
            </w:r>
          </w:p>
        </w:tc>
      </w:tr>
      <w:tr w:rsidR="00950A66" w:rsidRPr="00950A66" w:rsidTr="00950A66">
        <w:trPr>
          <w:trHeight w:val="283"/>
        </w:trPr>
        <w:tc>
          <w:tcPr>
            <w:tcW w:w="500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0A66" w:rsidRPr="00950A66" w:rsidRDefault="00950A66" w:rsidP="00950A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A6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50A66" w:rsidRPr="00950A66" w:rsidTr="00950A66">
        <w:trPr>
          <w:trHeight w:val="283"/>
        </w:trPr>
        <w:tc>
          <w:tcPr>
            <w:tcW w:w="5000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0A66" w:rsidRPr="00950A66" w:rsidRDefault="00950A66" w:rsidP="00950A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A66">
              <w:rPr>
                <w:rFonts w:ascii="Times New Roman" w:eastAsia="Times New Roman" w:hAnsi="Times New Roman" w:cs="Times New Roman"/>
                <w:lang w:eastAsia="ru-RU"/>
              </w:rPr>
              <w:t xml:space="preserve">  возраст, лет</w:t>
            </w:r>
          </w:p>
        </w:tc>
      </w:tr>
      <w:tr w:rsidR="00950A66" w:rsidRPr="00950A66" w:rsidTr="00950A66">
        <w:trPr>
          <w:trHeight w:val="283"/>
        </w:trPr>
        <w:tc>
          <w:tcPr>
            <w:tcW w:w="500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0A66" w:rsidRPr="00950A66" w:rsidRDefault="00950A66" w:rsidP="00950A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A66">
              <w:rPr>
                <w:rFonts w:ascii="Times New Roman" w:eastAsia="Times New Roman" w:hAnsi="Times New Roman" w:cs="Times New Roman"/>
                <w:lang w:eastAsia="ru-RU"/>
              </w:rPr>
              <w:t xml:space="preserve">  высота, </w:t>
            </w:r>
            <w:proofErr w:type="gramStart"/>
            <w:r w:rsidRPr="00950A66">
              <w:rPr>
                <w:rFonts w:ascii="Times New Roman" w:eastAsia="Times New Roman" w:hAnsi="Times New Roman" w:cs="Times New Roman"/>
                <w:lang w:eastAsia="ru-RU"/>
              </w:rPr>
              <w:t>см</w:t>
            </w:r>
            <w:proofErr w:type="gramEnd"/>
          </w:p>
        </w:tc>
      </w:tr>
      <w:tr w:rsidR="00950A66" w:rsidRPr="00950A66" w:rsidTr="00950A66">
        <w:trPr>
          <w:trHeight w:val="283"/>
        </w:trPr>
        <w:tc>
          <w:tcPr>
            <w:tcW w:w="500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0A66" w:rsidRPr="00950A66" w:rsidRDefault="00950A66" w:rsidP="00950A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A66">
              <w:rPr>
                <w:rFonts w:ascii="Times New Roman" w:eastAsia="Times New Roman" w:hAnsi="Times New Roman" w:cs="Times New Roman"/>
                <w:lang w:eastAsia="ru-RU"/>
              </w:rPr>
              <w:t xml:space="preserve">  диаметр корневой шейки, </w:t>
            </w:r>
            <w:proofErr w:type="gramStart"/>
            <w:r w:rsidRPr="00950A66">
              <w:rPr>
                <w:rFonts w:ascii="Times New Roman" w:eastAsia="Times New Roman" w:hAnsi="Times New Roman" w:cs="Times New Roman"/>
                <w:lang w:eastAsia="ru-RU"/>
              </w:rPr>
              <w:t>мм</w:t>
            </w:r>
            <w:proofErr w:type="gramEnd"/>
          </w:p>
        </w:tc>
      </w:tr>
      <w:tr w:rsidR="00950A66" w:rsidRPr="00950A66" w:rsidTr="00950A66">
        <w:trPr>
          <w:trHeight w:val="283"/>
        </w:trPr>
        <w:tc>
          <w:tcPr>
            <w:tcW w:w="500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0A66" w:rsidRPr="00950A66" w:rsidRDefault="00950A66" w:rsidP="00950A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A6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50A6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Характеристика посевного материала: </w:t>
            </w:r>
          </w:p>
        </w:tc>
      </w:tr>
      <w:tr w:rsidR="00950A66" w:rsidRPr="00950A66" w:rsidTr="00950A66">
        <w:trPr>
          <w:trHeight w:val="283"/>
        </w:trPr>
        <w:tc>
          <w:tcPr>
            <w:tcW w:w="5000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0A66" w:rsidRPr="00950A66" w:rsidRDefault="00950A66" w:rsidP="00950A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A66">
              <w:rPr>
                <w:rFonts w:ascii="Times New Roman" w:eastAsia="Times New Roman" w:hAnsi="Times New Roman" w:cs="Times New Roman"/>
                <w:lang w:eastAsia="ru-RU"/>
              </w:rPr>
              <w:t xml:space="preserve">  Порода</w:t>
            </w:r>
          </w:p>
        </w:tc>
      </w:tr>
      <w:tr w:rsidR="00950A66" w:rsidRPr="00950A66" w:rsidTr="00950A66">
        <w:trPr>
          <w:trHeight w:val="283"/>
        </w:trPr>
        <w:tc>
          <w:tcPr>
            <w:tcW w:w="500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A66" w:rsidRPr="00950A66" w:rsidRDefault="00950A66" w:rsidP="00950A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A66">
              <w:rPr>
                <w:rFonts w:ascii="Times New Roman" w:eastAsia="Times New Roman" w:hAnsi="Times New Roman" w:cs="Times New Roman"/>
                <w:lang w:eastAsia="ru-RU"/>
              </w:rPr>
              <w:t xml:space="preserve">  Класс качества семян</w:t>
            </w:r>
          </w:p>
        </w:tc>
      </w:tr>
      <w:tr w:rsidR="00950A66" w:rsidRPr="00950A66" w:rsidTr="00950A66">
        <w:trPr>
          <w:trHeight w:val="283"/>
        </w:trPr>
        <w:tc>
          <w:tcPr>
            <w:tcW w:w="500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A66" w:rsidRPr="00950A66" w:rsidRDefault="00950A66" w:rsidP="00950A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A66">
              <w:rPr>
                <w:rFonts w:ascii="Times New Roman" w:eastAsia="Times New Roman" w:hAnsi="Times New Roman" w:cs="Times New Roman"/>
                <w:lang w:eastAsia="ru-RU"/>
              </w:rPr>
              <w:t xml:space="preserve">  Селекционная категория  </w:t>
            </w:r>
          </w:p>
        </w:tc>
      </w:tr>
      <w:tr w:rsidR="00950A66" w:rsidRPr="00950A66" w:rsidTr="00950A66">
        <w:trPr>
          <w:trHeight w:val="283"/>
        </w:trPr>
        <w:tc>
          <w:tcPr>
            <w:tcW w:w="500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A66" w:rsidRPr="00950A66" w:rsidRDefault="00950A66" w:rsidP="00950A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A66">
              <w:rPr>
                <w:rFonts w:ascii="Times New Roman" w:eastAsia="Times New Roman" w:hAnsi="Times New Roman" w:cs="Times New Roman"/>
                <w:lang w:eastAsia="ru-RU"/>
              </w:rPr>
              <w:t xml:space="preserve">  Место происхождения (лесосеменной район)</w:t>
            </w:r>
          </w:p>
        </w:tc>
      </w:tr>
      <w:tr w:rsidR="00950A66" w:rsidRPr="00950A66" w:rsidTr="00950A66">
        <w:trPr>
          <w:trHeight w:val="283"/>
        </w:trPr>
        <w:tc>
          <w:tcPr>
            <w:tcW w:w="5000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0A66" w:rsidRPr="00950A66" w:rsidRDefault="00950A66" w:rsidP="00950A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50A6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Требования к молоднякам, площади которых подлежат отнесению к землям, на которых расположены леса, для признания работ по лесовосстановлению </w:t>
            </w:r>
            <w:proofErr w:type="gramStart"/>
            <w:r w:rsidRPr="00950A6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завершенными</w:t>
            </w:r>
            <w:proofErr w:type="gramEnd"/>
          </w:p>
        </w:tc>
      </w:tr>
      <w:tr w:rsidR="00950A66" w:rsidRPr="00950A66" w:rsidTr="00950A66">
        <w:trPr>
          <w:trHeight w:val="283"/>
        </w:trPr>
        <w:tc>
          <w:tcPr>
            <w:tcW w:w="5000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0A66" w:rsidRPr="00950A66" w:rsidRDefault="00950A66" w:rsidP="00950A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A66">
              <w:rPr>
                <w:rFonts w:ascii="Times New Roman" w:eastAsia="Times New Roman" w:hAnsi="Times New Roman" w:cs="Times New Roman"/>
                <w:lang w:eastAsia="ru-RU"/>
              </w:rPr>
              <w:t xml:space="preserve">  порода</w:t>
            </w:r>
          </w:p>
        </w:tc>
      </w:tr>
      <w:tr w:rsidR="00950A66" w:rsidRPr="00950A66" w:rsidTr="00950A66">
        <w:trPr>
          <w:trHeight w:val="283"/>
        </w:trPr>
        <w:tc>
          <w:tcPr>
            <w:tcW w:w="500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0A66" w:rsidRPr="00950A66" w:rsidRDefault="00950A66" w:rsidP="00950A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A66">
              <w:rPr>
                <w:rFonts w:ascii="Times New Roman" w:eastAsia="Times New Roman" w:hAnsi="Times New Roman" w:cs="Times New Roman"/>
                <w:lang w:eastAsia="ru-RU"/>
              </w:rPr>
              <w:t xml:space="preserve">  возраст, лет</w:t>
            </w:r>
          </w:p>
        </w:tc>
      </w:tr>
      <w:tr w:rsidR="00950A66" w:rsidRPr="00950A66" w:rsidTr="00950A66">
        <w:trPr>
          <w:trHeight w:val="283"/>
        </w:trPr>
        <w:tc>
          <w:tcPr>
            <w:tcW w:w="500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0A66" w:rsidRPr="00950A66" w:rsidRDefault="00950A66" w:rsidP="00950A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A66">
              <w:rPr>
                <w:rFonts w:ascii="Times New Roman" w:eastAsia="Times New Roman" w:hAnsi="Times New Roman" w:cs="Times New Roman"/>
                <w:lang w:eastAsia="ru-RU"/>
              </w:rPr>
              <w:t xml:space="preserve">  количество деревьев основных лесных древесных пород тыс. штук/</w:t>
            </w:r>
            <w:proofErr w:type="gramStart"/>
            <w:r w:rsidRPr="00950A66">
              <w:rPr>
                <w:rFonts w:ascii="Times New Roman" w:eastAsia="Times New Roman" w:hAnsi="Times New Roman" w:cs="Times New Roman"/>
                <w:lang w:eastAsia="ru-RU"/>
              </w:rPr>
              <w:t>га</w:t>
            </w:r>
            <w:proofErr w:type="gramEnd"/>
          </w:p>
        </w:tc>
      </w:tr>
      <w:tr w:rsidR="00950A66" w:rsidRPr="00950A66" w:rsidTr="00950A66">
        <w:trPr>
          <w:trHeight w:val="283"/>
        </w:trPr>
        <w:tc>
          <w:tcPr>
            <w:tcW w:w="500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0A66" w:rsidRPr="00950A66" w:rsidRDefault="00950A66" w:rsidP="00950A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A66">
              <w:rPr>
                <w:rFonts w:ascii="Times New Roman" w:eastAsia="Times New Roman" w:hAnsi="Times New Roman" w:cs="Times New Roman"/>
                <w:lang w:eastAsia="ru-RU"/>
              </w:rPr>
              <w:t xml:space="preserve">  средняя высота, </w:t>
            </w:r>
            <w:proofErr w:type="gramStart"/>
            <w:r w:rsidRPr="00950A66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</w:p>
        </w:tc>
      </w:tr>
      <w:tr w:rsidR="00950A66" w:rsidRPr="00950A66" w:rsidTr="00950A66">
        <w:trPr>
          <w:trHeight w:val="283"/>
        </w:trPr>
        <w:tc>
          <w:tcPr>
            <w:tcW w:w="500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0A66" w:rsidRPr="00950A66" w:rsidRDefault="00950A66" w:rsidP="00950A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50A6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Объем работ по лесовосстановлению (площадь лесовосстановления, га)</w:t>
            </w:r>
          </w:p>
        </w:tc>
      </w:tr>
      <w:tr w:rsidR="00950A66" w:rsidRPr="00950A66" w:rsidTr="00950A66">
        <w:trPr>
          <w:trHeight w:val="283"/>
        </w:trPr>
        <w:tc>
          <w:tcPr>
            <w:tcW w:w="500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0A66" w:rsidRPr="00950A66" w:rsidRDefault="009D5A98" w:rsidP="00950A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Проектируе</w:t>
            </w:r>
            <w:r w:rsidR="00950A66" w:rsidRPr="00950A6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мый объем работ по лесовосстановлению</w:t>
            </w:r>
          </w:p>
        </w:tc>
      </w:tr>
      <w:tr w:rsidR="00950A66" w:rsidRPr="00950A66" w:rsidTr="00950A66">
        <w:trPr>
          <w:trHeight w:val="283"/>
        </w:trPr>
        <w:tc>
          <w:tcPr>
            <w:tcW w:w="500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0A66" w:rsidRPr="00950A66" w:rsidRDefault="00950A66" w:rsidP="00950A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A66">
              <w:rPr>
                <w:rFonts w:ascii="Times New Roman" w:eastAsia="Times New Roman" w:hAnsi="Times New Roman" w:cs="Times New Roman"/>
                <w:lang w:eastAsia="ru-RU"/>
              </w:rPr>
              <w:t xml:space="preserve">  площадь лесовосстановления, га</w:t>
            </w:r>
          </w:p>
        </w:tc>
      </w:tr>
      <w:tr w:rsidR="00950A66" w:rsidRPr="00950A66" w:rsidTr="00950A66">
        <w:trPr>
          <w:trHeight w:val="283"/>
        </w:trPr>
        <w:tc>
          <w:tcPr>
            <w:tcW w:w="500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0A66" w:rsidRPr="00950A66" w:rsidRDefault="00950A66" w:rsidP="00950A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A66">
              <w:rPr>
                <w:rFonts w:ascii="Times New Roman" w:eastAsia="Times New Roman" w:hAnsi="Times New Roman" w:cs="Times New Roman"/>
                <w:lang w:eastAsia="ru-RU"/>
              </w:rPr>
              <w:t xml:space="preserve">  количество жизнеспособных растений основных лесных древесных пород</w:t>
            </w:r>
            <w:proofErr w:type="gramStart"/>
            <w:r w:rsidRPr="00950A66">
              <w:rPr>
                <w:rFonts w:ascii="Times New Roman" w:eastAsia="Times New Roman" w:hAnsi="Times New Roman" w:cs="Times New Roman"/>
                <w:lang w:eastAsia="ru-RU"/>
              </w:rPr>
              <w:t xml:space="preserve"> ,</w:t>
            </w:r>
            <w:proofErr w:type="gramEnd"/>
            <w:r w:rsidRPr="00950A66">
              <w:rPr>
                <w:rFonts w:ascii="Times New Roman" w:eastAsia="Times New Roman" w:hAnsi="Times New Roman" w:cs="Times New Roman"/>
                <w:lang w:eastAsia="ru-RU"/>
              </w:rPr>
              <w:t xml:space="preserve"> тыс. штук/га</w:t>
            </w:r>
          </w:p>
        </w:tc>
      </w:tr>
      <w:tr w:rsidR="00950A66" w:rsidRPr="00950A66" w:rsidTr="00950A66">
        <w:trPr>
          <w:trHeight w:val="283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0A66" w:rsidRPr="00950A66" w:rsidRDefault="00950A66" w:rsidP="00950A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A66">
              <w:rPr>
                <w:rFonts w:ascii="Times New Roman" w:eastAsia="Times New Roman" w:hAnsi="Times New Roman" w:cs="Times New Roman"/>
                <w:lang w:eastAsia="ru-RU"/>
              </w:rPr>
              <w:t xml:space="preserve">  количество жизнеспособных растений основных лесных древесных пород  на всей площади, тыс. штук/</w:t>
            </w:r>
            <w:proofErr w:type="gramStart"/>
            <w:r w:rsidRPr="00950A66">
              <w:rPr>
                <w:rFonts w:ascii="Times New Roman" w:eastAsia="Times New Roman" w:hAnsi="Times New Roman" w:cs="Times New Roman"/>
                <w:lang w:eastAsia="ru-RU"/>
              </w:rPr>
              <w:t>га</w:t>
            </w:r>
            <w:proofErr w:type="gramEnd"/>
          </w:p>
        </w:tc>
      </w:tr>
      <w:tr w:rsidR="00950A66" w:rsidRPr="00950A66" w:rsidTr="00950A66">
        <w:trPr>
          <w:trHeight w:val="283"/>
        </w:trPr>
        <w:tc>
          <w:tcPr>
            <w:tcW w:w="5000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0A66" w:rsidRPr="00950A66" w:rsidRDefault="00950A66" w:rsidP="00950A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A6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50A66" w:rsidRPr="00950A66" w:rsidTr="00950A66">
        <w:trPr>
          <w:trHeight w:val="283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A66" w:rsidRPr="00950A66" w:rsidRDefault="00950A66" w:rsidP="00950A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 w:rsidRPr="00950A66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 xml:space="preserve">  К Проекту прилагаются:</w:t>
            </w:r>
          </w:p>
        </w:tc>
      </w:tr>
      <w:tr w:rsidR="00950A66" w:rsidRPr="00950A66" w:rsidTr="00950A66">
        <w:trPr>
          <w:trHeight w:val="283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A66" w:rsidRPr="00950A66" w:rsidRDefault="00950A66" w:rsidP="00950A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A66">
              <w:rPr>
                <w:rFonts w:ascii="Times New Roman" w:eastAsia="Times New Roman" w:hAnsi="Times New Roman" w:cs="Times New Roman"/>
                <w:lang w:eastAsia="ru-RU"/>
              </w:rPr>
              <w:t xml:space="preserve">  1. План участка, масштаб</w:t>
            </w:r>
            <w:proofErr w:type="gramStart"/>
            <w:r w:rsidRPr="00950A6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proofErr w:type="gramEnd"/>
            <w:r w:rsidRPr="00950A66">
              <w:rPr>
                <w:rFonts w:ascii="Times New Roman" w:eastAsia="Times New Roman" w:hAnsi="Times New Roman" w:cs="Times New Roman"/>
                <w:lang w:eastAsia="ru-RU"/>
              </w:rPr>
              <w:t xml:space="preserve">:10000 </w:t>
            </w:r>
          </w:p>
        </w:tc>
      </w:tr>
      <w:tr w:rsidR="00950A66" w:rsidRPr="00950A66" w:rsidTr="00950A66">
        <w:trPr>
          <w:trHeight w:val="283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A66" w:rsidRPr="00950A66" w:rsidRDefault="00950A66" w:rsidP="00950A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A66">
              <w:rPr>
                <w:rFonts w:ascii="Times New Roman" w:eastAsia="Times New Roman" w:hAnsi="Times New Roman" w:cs="Times New Roman"/>
                <w:lang w:eastAsia="ru-RU"/>
              </w:rPr>
              <w:t xml:space="preserve">  2. Карточка обследования участка </w:t>
            </w:r>
          </w:p>
        </w:tc>
      </w:tr>
      <w:tr w:rsidR="00950A66" w:rsidRPr="00950A66" w:rsidTr="00950A66">
        <w:trPr>
          <w:trHeight w:val="283"/>
        </w:trPr>
        <w:tc>
          <w:tcPr>
            <w:tcW w:w="4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A66" w:rsidRPr="00950A66" w:rsidRDefault="00950A66" w:rsidP="00950A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A66">
              <w:rPr>
                <w:rFonts w:ascii="Times New Roman" w:eastAsia="Times New Roman" w:hAnsi="Times New Roman" w:cs="Times New Roman"/>
                <w:lang w:eastAsia="ru-RU"/>
              </w:rPr>
              <w:t xml:space="preserve">  3 Перечетная ведомость жизнеспособного подроста при обследовании участка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A66" w:rsidRPr="00950A66" w:rsidRDefault="00950A66" w:rsidP="00950A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A66" w:rsidRPr="00950A66" w:rsidRDefault="00950A66" w:rsidP="00950A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50A66" w:rsidRPr="00950A66" w:rsidTr="00950A66">
        <w:trPr>
          <w:trHeight w:val="283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A66" w:rsidRPr="00950A66" w:rsidRDefault="00950A66" w:rsidP="00950A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A66" w:rsidRPr="00950A66" w:rsidRDefault="00950A66" w:rsidP="00950A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A66" w:rsidRPr="00950A66" w:rsidRDefault="00950A66" w:rsidP="00950A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A66" w:rsidRPr="00950A66" w:rsidRDefault="00950A66" w:rsidP="00950A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A66" w:rsidRPr="00950A66" w:rsidRDefault="00950A66" w:rsidP="00950A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A66" w:rsidRPr="00950A66" w:rsidRDefault="00950A66" w:rsidP="00950A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A66" w:rsidRPr="00950A66" w:rsidRDefault="00950A66" w:rsidP="00950A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A66" w:rsidRPr="00950A66" w:rsidRDefault="00950A66" w:rsidP="00950A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A66" w:rsidRPr="00950A66" w:rsidRDefault="00950A66" w:rsidP="00950A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A66" w:rsidRPr="00950A66" w:rsidRDefault="00950A66" w:rsidP="00950A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50A66" w:rsidRPr="00950A66" w:rsidTr="00950A66">
        <w:trPr>
          <w:trHeight w:val="283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A66" w:rsidRPr="00950A66" w:rsidRDefault="00950A66" w:rsidP="00950A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A6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50A6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Исполнитель работ по лесовосстановлению:</w:t>
            </w:r>
          </w:p>
        </w:tc>
      </w:tr>
      <w:tr w:rsidR="00950A66" w:rsidRPr="00950A66" w:rsidTr="00950A66">
        <w:trPr>
          <w:trHeight w:val="283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A66" w:rsidRPr="00950A66" w:rsidRDefault="009D5A98" w:rsidP="00950A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</w:t>
            </w:r>
            <w:r w:rsidR="00950A66" w:rsidRPr="00950A66">
              <w:rPr>
                <w:rFonts w:ascii="Times New Roman" w:eastAsia="Times New Roman" w:hAnsi="Times New Roman" w:cs="Times New Roman"/>
                <w:lang w:eastAsia="ru-RU"/>
              </w:rPr>
              <w:t xml:space="preserve">___________________                       ___________________          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_____________________________</w:t>
            </w:r>
          </w:p>
        </w:tc>
      </w:tr>
      <w:tr w:rsidR="00950A66" w:rsidRPr="00950A66" w:rsidTr="00950A66">
        <w:trPr>
          <w:trHeight w:val="283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A66" w:rsidRPr="00950A66" w:rsidRDefault="00950A66" w:rsidP="009D5A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A66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должность                                               </w:t>
            </w:r>
            <w:r w:rsidR="009D5A98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950A66">
              <w:rPr>
                <w:rFonts w:ascii="Times New Roman" w:eastAsia="Times New Roman" w:hAnsi="Times New Roman" w:cs="Times New Roman"/>
                <w:lang w:eastAsia="ru-RU"/>
              </w:rPr>
              <w:t xml:space="preserve">   подпись                                               ФИО                                                                 </w:t>
            </w:r>
          </w:p>
        </w:tc>
      </w:tr>
      <w:tr w:rsidR="00950A66" w:rsidRPr="00950A66" w:rsidTr="00950A66">
        <w:trPr>
          <w:trHeight w:val="283"/>
        </w:trPr>
        <w:tc>
          <w:tcPr>
            <w:tcW w:w="25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A66" w:rsidRPr="00950A66" w:rsidRDefault="00950A66" w:rsidP="00950A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A66">
              <w:rPr>
                <w:rFonts w:ascii="Times New Roman" w:eastAsia="Times New Roman" w:hAnsi="Times New Roman" w:cs="Times New Roman"/>
                <w:lang w:eastAsia="ru-RU"/>
              </w:rPr>
              <w:t xml:space="preserve">  "______"_________________  ___________</w:t>
            </w:r>
            <w:proofErr w:type="gramStart"/>
            <w:r w:rsidRPr="00950A66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A66" w:rsidRPr="00950A66" w:rsidRDefault="00950A66" w:rsidP="00950A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A66" w:rsidRPr="00950A66" w:rsidRDefault="00950A66" w:rsidP="00950A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A66" w:rsidRPr="00950A66" w:rsidRDefault="00950A66" w:rsidP="00950A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A66" w:rsidRPr="00950A66" w:rsidRDefault="00950A66" w:rsidP="00950A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A66" w:rsidRPr="00950A66" w:rsidRDefault="00950A66" w:rsidP="00950A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50A66" w:rsidRPr="00950A66" w:rsidTr="00950A66">
        <w:trPr>
          <w:trHeight w:val="283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A66" w:rsidRPr="00950A66" w:rsidRDefault="00950A66" w:rsidP="00950A6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A66" w:rsidRPr="00950A66" w:rsidRDefault="00950A66" w:rsidP="00950A6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A66" w:rsidRPr="00950A66" w:rsidRDefault="00950A66" w:rsidP="00950A6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A66" w:rsidRPr="00950A66" w:rsidRDefault="00950A66" w:rsidP="00950A6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A66" w:rsidRPr="00950A66" w:rsidRDefault="00950A66" w:rsidP="00950A6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A66" w:rsidRPr="00950A66" w:rsidRDefault="00950A66" w:rsidP="00950A6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A66" w:rsidRPr="00950A66" w:rsidRDefault="00950A66" w:rsidP="00950A6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A66" w:rsidRPr="00950A66" w:rsidRDefault="00950A66" w:rsidP="00950A6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A66" w:rsidRPr="00950A66" w:rsidRDefault="00950A66" w:rsidP="00950A6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A66" w:rsidRPr="00950A66" w:rsidRDefault="00950A66" w:rsidP="00950A6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950A66" w:rsidRPr="00950A66" w:rsidTr="00950A66">
        <w:trPr>
          <w:trHeight w:val="283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A66" w:rsidRPr="00950A66" w:rsidRDefault="00950A66" w:rsidP="00950A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A66">
              <w:rPr>
                <w:rFonts w:ascii="Times New Roman" w:eastAsia="Times New Roman" w:hAnsi="Times New Roman" w:cs="Times New Roman"/>
                <w:lang w:eastAsia="ru-RU"/>
              </w:rPr>
              <w:t xml:space="preserve">  Согласовано            _______________                   ______________               </w:t>
            </w:r>
            <w:r w:rsidR="009D5A98">
              <w:rPr>
                <w:rFonts w:ascii="Times New Roman" w:eastAsia="Times New Roman" w:hAnsi="Times New Roman" w:cs="Times New Roman"/>
                <w:lang w:eastAsia="ru-RU"/>
              </w:rPr>
              <w:t>____________________________</w:t>
            </w:r>
          </w:p>
        </w:tc>
      </w:tr>
      <w:tr w:rsidR="00950A66" w:rsidRPr="00950A66" w:rsidTr="00950A66">
        <w:trPr>
          <w:trHeight w:val="283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A66" w:rsidRPr="00950A66" w:rsidRDefault="00950A66" w:rsidP="00950A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A66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должность                                      подпись                             </w:t>
            </w:r>
            <w:r w:rsidR="009D5A98">
              <w:rPr>
                <w:rFonts w:ascii="Times New Roman" w:eastAsia="Times New Roman" w:hAnsi="Times New Roman" w:cs="Times New Roman"/>
                <w:lang w:eastAsia="ru-RU"/>
              </w:rPr>
              <w:t xml:space="preserve">        </w:t>
            </w:r>
            <w:r w:rsidRPr="00950A66">
              <w:rPr>
                <w:rFonts w:ascii="Times New Roman" w:eastAsia="Times New Roman" w:hAnsi="Times New Roman" w:cs="Times New Roman"/>
                <w:lang w:eastAsia="ru-RU"/>
              </w:rPr>
              <w:t xml:space="preserve">  ФИО                                                                                    </w:t>
            </w:r>
          </w:p>
        </w:tc>
      </w:tr>
      <w:tr w:rsidR="00950A66" w:rsidRPr="00950A66" w:rsidTr="00950A66">
        <w:trPr>
          <w:trHeight w:val="283"/>
        </w:trPr>
        <w:tc>
          <w:tcPr>
            <w:tcW w:w="25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A66" w:rsidRPr="00950A66" w:rsidRDefault="00950A66" w:rsidP="00950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"______"_________________  ___________</w:t>
            </w:r>
            <w:proofErr w:type="gramStart"/>
            <w:r w:rsidRPr="00950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A66" w:rsidRPr="00950A66" w:rsidRDefault="00950A66" w:rsidP="00950A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A66" w:rsidRPr="00950A66" w:rsidRDefault="00950A66" w:rsidP="00950A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A66" w:rsidRPr="00950A66" w:rsidRDefault="00950A66" w:rsidP="00950A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A66" w:rsidRPr="00950A66" w:rsidRDefault="00950A66" w:rsidP="00950A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A66" w:rsidRPr="00950A66" w:rsidRDefault="00950A66" w:rsidP="00950A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50A66" w:rsidRPr="00950A66" w:rsidTr="00950A66">
        <w:trPr>
          <w:trHeight w:val="283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A66" w:rsidRPr="00950A66" w:rsidRDefault="00950A66" w:rsidP="00950A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A66" w:rsidRPr="00950A66" w:rsidRDefault="00950A66" w:rsidP="00950A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A66" w:rsidRPr="00950A66" w:rsidRDefault="00950A66" w:rsidP="00950A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A66" w:rsidRPr="00950A66" w:rsidRDefault="00950A66" w:rsidP="00950A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A66" w:rsidRPr="00950A66" w:rsidRDefault="00950A66" w:rsidP="00950A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A66" w:rsidRPr="00950A66" w:rsidRDefault="00950A66" w:rsidP="00950A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A66" w:rsidRPr="00950A66" w:rsidRDefault="00950A66" w:rsidP="00950A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A66" w:rsidRPr="00950A66" w:rsidRDefault="00950A66" w:rsidP="00950A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A66" w:rsidRPr="00950A66" w:rsidRDefault="00950A66" w:rsidP="00950A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A66" w:rsidRPr="00950A66" w:rsidRDefault="00950A66" w:rsidP="00950A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A640B" w:rsidRDefault="00AA640B"/>
    <w:sectPr w:rsidR="00AA640B" w:rsidSect="00950A6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A66"/>
    <w:rsid w:val="00761CA1"/>
    <w:rsid w:val="00950A66"/>
    <w:rsid w:val="009D5A98"/>
    <w:rsid w:val="00AA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878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Shaligin_SV</dc:creator>
  <cp:lastModifiedBy>Shaligin_SV</cp:lastModifiedBy>
  <cp:revision>2</cp:revision>
  <dcterms:created xsi:type="dcterms:W3CDTF">2022-11-17T12:47:00Z</dcterms:created>
  <dcterms:modified xsi:type="dcterms:W3CDTF">2022-11-17T12:56:00Z</dcterms:modified>
</cp:coreProperties>
</file>