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933" w:rsidRDefault="00983933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83933" w:rsidRDefault="00983933">
      <w:pPr>
        <w:pStyle w:val="ConsPlusNormal"/>
        <w:ind w:firstLine="540"/>
        <w:jc w:val="both"/>
        <w:outlineLvl w:val="0"/>
      </w:pPr>
    </w:p>
    <w:p w:rsidR="00983933" w:rsidRDefault="00983933">
      <w:pPr>
        <w:pStyle w:val="ConsPlusTitle"/>
        <w:jc w:val="center"/>
        <w:outlineLvl w:val="0"/>
      </w:pPr>
      <w:bookmarkStart w:id="0" w:name="_GoBack"/>
      <w:r>
        <w:t>МИНИСТЕРСТВО ЛЕСНОГО, ОХОТНИЧЬЕГО ХОЗЯЙСТВА</w:t>
      </w:r>
    </w:p>
    <w:p w:rsidR="00983933" w:rsidRDefault="00983933">
      <w:pPr>
        <w:pStyle w:val="ConsPlusTitle"/>
        <w:jc w:val="center"/>
      </w:pPr>
      <w:r>
        <w:t>И ПРИРОДОПОЛЬЗОВАНИЯ ПЕНЗЕНСКОЙ ОБЛАСТИ</w:t>
      </w:r>
    </w:p>
    <w:p w:rsidR="00983933" w:rsidRDefault="00983933">
      <w:pPr>
        <w:pStyle w:val="ConsPlusTitle"/>
        <w:jc w:val="center"/>
      </w:pPr>
    </w:p>
    <w:p w:rsidR="00983933" w:rsidRDefault="00983933">
      <w:pPr>
        <w:pStyle w:val="ConsPlusTitle"/>
        <w:jc w:val="center"/>
      </w:pPr>
      <w:r>
        <w:t>ПРИКАЗ</w:t>
      </w:r>
    </w:p>
    <w:p w:rsidR="00983933" w:rsidRDefault="00983933">
      <w:pPr>
        <w:pStyle w:val="ConsPlusTitle"/>
        <w:jc w:val="center"/>
      </w:pPr>
      <w:r>
        <w:t>от 4 октября 2012 г. N 124/3</w:t>
      </w:r>
    </w:p>
    <w:bookmarkEnd w:id="0"/>
    <w:p w:rsidR="00983933" w:rsidRDefault="00983933">
      <w:pPr>
        <w:pStyle w:val="ConsPlusTitle"/>
        <w:jc w:val="center"/>
      </w:pPr>
    </w:p>
    <w:p w:rsidR="00983933" w:rsidRDefault="00983933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983933" w:rsidRDefault="00983933">
      <w:pPr>
        <w:pStyle w:val="ConsPlusTitle"/>
        <w:jc w:val="center"/>
      </w:pPr>
      <w:r>
        <w:t>И УРЕГУЛИРОВАНИЮ КОНФЛИКТА ИНТЕРЕСОВ В ОТНОШЕНИИ</w:t>
      </w:r>
    </w:p>
    <w:p w:rsidR="00983933" w:rsidRDefault="00983933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983933" w:rsidRDefault="00983933">
      <w:pPr>
        <w:pStyle w:val="ConsPlusTitle"/>
        <w:jc w:val="center"/>
      </w:pPr>
      <w:proofErr w:type="gramStart"/>
      <w:r>
        <w:t>ЗАМЕЩАЮЩИХ</w:t>
      </w:r>
      <w:proofErr w:type="gramEnd"/>
      <w:r>
        <w:t xml:space="preserve"> ДОЛЖНОСТИ ГОСУДАРСТВЕННОЙ ГРАЖДАНСКОЙ</w:t>
      </w:r>
    </w:p>
    <w:p w:rsidR="00983933" w:rsidRDefault="00983933">
      <w:pPr>
        <w:pStyle w:val="ConsPlusTitle"/>
        <w:jc w:val="center"/>
      </w:pPr>
      <w:r>
        <w:t xml:space="preserve">СЛУЖБЫ ПЕНЗЕНСКОЙ ОБЛАСТИ В МИНИСТЕРСТВЕ </w:t>
      </w:r>
      <w:proofErr w:type="gramStart"/>
      <w:r>
        <w:t>ЛЕСНОГО</w:t>
      </w:r>
      <w:proofErr w:type="gramEnd"/>
      <w:r>
        <w:t>,</w:t>
      </w:r>
    </w:p>
    <w:p w:rsidR="00983933" w:rsidRDefault="00983933">
      <w:pPr>
        <w:pStyle w:val="ConsPlusTitle"/>
        <w:jc w:val="center"/>
      </w:pPr>
      <w:r>
        <w:t>ОХОТНИЧЬЕГО ХОЗЯЙСТВА И ПРИРОДОПОЛЬЗОВАНИЯ</w:t>
      </w:r>
    </w:p>
    <w:p w:rsidR="00983933" w:rsidRDefault="00983933">
      <w:pPr>
        <w:pStyle w:val="ConsPlusTitle"/>
        <w:jc w:val="center"/>
      </w:pPr>
      <w:r>
        <w:t>ПЕНЗЕНСКОЙ ОБЛАСТИ</w:t>
      </w:r>
    </w:p>
    <w:p w:rsidR="00983933" w:rsidRDefault="009839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393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933" w:rsidRDefault="009839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933" w:rsidRDefault="009839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3933" w:rsidRDefault="009839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Минлесхоза</w:t>
            </w:r>
            <w:proofErr w:type="spellEnd"/>
            <w:r>
              <w:rPr>
                <w:color w:val="392C69"/>
              </w:rPr>
              <w:t xml:space="preserve"> Пензенской обл.</w:t>
            </w:r>
            <w:proofErr w:type="gramEnd"/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16.07.2013 </w:t>
            </w:r>
            <w:hyperlink r:id="rId6">
              <w:r>
                <w:rPr>
                  <w:color w:val="0000FF"/>
                </w:rPr>
                <w:t>N 82/1</w:t>
              </w:r>
            </w:hyperlink>
            <w:r>
              <w:rPr>
                <w:color w:val="392C69"/>
              </w:rPr>
              <w:t xml:space="preserve">, от 24.04.2014 </w:t>
            </w:r>
            <w:hyperlink r:id="rId7">
              <w:r>
                <w:rPr>
                  <w:color w:val="0000FF"/>
                </w:rPr>
                <w:t>N 47/2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27.10.2014 </w:t>
            </w:r>
            <w:hyperlink r:id="rId8">
              <w:r>
                <w:rPr>
                  <w:color w:val="0000FF"/>
                </w:rPr>
                <w:t>N 135/2</w:t>
              </w:r>
            </w:hyperlink>
            <w:r>
              <w:rPr>
                <w:color w:val="392C69"/>
              </w:rPr>
              <w:t xml:space="preserve">, от 25.05.2015 </w:t>
            </w:r>
            <w:hyperlink r:id="rId9">
              <w:r>
                <w:rPr>
                  <w:color w:val="0000FF"/>
                </w:rPr>
                <w:t>N 59/9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23.06.2015 </w:t>
            </w:r>
            <w:hyperlink r:id="rId10">
              <w:r>
                <w:rPr>
                  <w:color w:val="0000FF"/>
                </w:rPr>
                <w:t>N 74/2</w:t>
              </w:r>
            </w:hyperlink>
            <w:r>
              <w:rPr>
                <w:color w:val="392C69"/>
              </w:rPr>
              <w:t xml:space="preserve">, от 16.03.2016 </w:t>
            </w:r>
            <w:hyperlink r:id="rId11">
              <w:r>
                <w:rPr>
                  <w:color w:val="0000FF"/>
                </w:rPr>
                <w:t>N 36/3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06.05.2016 </w:t>
            </w:r>
            <w:hyperlink r:id="rId12">
              <w:r>
                <w:rPr>
                  <w:color w:val="0000FF"/>
                </w:rPr>
                <w:t>N 63/3</w:t>
              </w:r>
            </w:hyperlink>
            <w:r>
              <w:rPr>
                <w:color w:val="392C69"/>
              </w:rPr>
              <w:t xml:space="preserve">, от 21.07.2016 </w:t>
            </w:r>
            <w:hyperlink r:id="rId13">
              <w:r>
                <w:rPr>
                  <w:color w:val="0000FF"/>
                </w:rPr>
                <w:t>N 115/3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08.11.2016 </w:t>
            </w:r>
            <w:hyperlink r:id="rId14">
              <w:r>
                <w:rPr>
                  <w:color w:val="0000FF"/>
                </w:rPr>
                <w:t>N 183/3</w:t>
              </w:r>
            </w:hyperlink>
            <w:r>
              <w:rPr>
                <w:color w:val="392C69"/>
              </w:rPr>
              <w:t xml:space="preserve">, от 03.02.2017 </w:t>
            </w:r>
            <w:hyperlink r:id="rId15">
              <w:r>
                <w:rPr>
                  <w:color w:val="0000FF"/>
                </w:rPr>
                <w:t>N 16/4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24.04.2017 </w:t>
            </w:r>
            <w:hyperlink r:id="rId16">
              <w:r>
                <w:rPr>
                  <w:color w:val="0000FF"/>
                </w:rPr>
                <w:t>N 61/1</w:t>
              </w:r>
            </w:hyperlink>
            <w:r>
              <w:rPr>
                <w:color w:val="392C69"/>
              </w:rPr>
              <w:t xml:space="preserve">, от 06.03.2017 </w:t>
            </w:r>
            <w:hyperlink r:id="rId17">
              <w:r>
                <w:rPr>
                  <w:color w:val="0000FF"/>
                </w:rPr>
                <w:t>N 31/3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20.10.2017 </w:t>
            </w:r>
            <w:hyperlink r:id="rId18">
              <w:r>
                <w:rPr>
                  <w:color w:val="0000FF"/>
                </w:rPr>
                <w:t>N 164/11</w:t>
              </w:r>
            </w:hyperlink>
            <w:r>
              <w:rPr>
                <w:color w:val="392C69"/>
              </w:rPr>
              <w:t xml:space="preserve">, от 20.11.2017 </w:t>
            </w:r>
            <w:hyperlink r:id="rId19">
              <w:r>
                <w:rPr>
                  <w:color w:val="0000FF"/>
                </w:rPr>
                <w:t>N 178/1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14.12.2017 </w:t>
            </w:r>
            <w:hyperlink r:id="rId20">
              <w:r>
                <w:rPr>
                  <w:color w:val="0000FF"/>
                </w:rPr>
                <w:t>N 193/1</w:t>
              </w:r>
            </w:hyperlink>
            <w:r>
              <w:rPr>
                <w:color w:val="392C69"/>
              </w:rPr>
              <w:t xml:space="preserve">, от 01.06.2018 </w:t>
            </w:r>
            <w:hyperlink r:id="rId21">
              <w:r>
                <w:rPr>
                  <w:color w:val="0000FF"/>
                </w:rPr>
                <w:t>N 75/1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18.03.2019 </w:t>
            </w:r>
            <w:hyperlink r:id="rId22">
              <w:r>
                <w:rPr>
                  <w:color w:val="0000FF"/>
                </w:rPr>
                <w:t>N 35/1</w:t>
              </w:r>
            </w:hyperlink>
            <w:r>
              <w:rPr>
                <w:color w:val="392C69"/>
              </w:rPr>
              <w:t xml:space="preserve">, от 15.07.2019 </w:t>
            </w:r>
            <w:hyperlink r:id="rId23">
              <w:r>
                <w:rPr>
                  <w:color w:val="0000FF"/>
                </w:rPr>
                <w:t>N 84/1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26.03.2020 </w:t>
            </w:r>
            <w:hyperlink r:id="rId24">
              <w:r>
                <w:rPr>
                  <w:color w:val="0000FF"/>
                </w:rPr>
                <w:t>N 46/1</w:t>
              </w:r>
            </w:hyperlink>
            <w:r>
              <w:rPr>
                <w:color w:val="392C69"/>
              </w:rPr>
              <w:t xml:space="preserve">, от 07.04.2021 </w:t>
            </w:r>
            <w:hyperlink r:id="rId25">
              <w:r>
                <w:rPr>
                  <w:color w:val="0000FF"/>
                </w:rPr>
                <w:t>N 42/4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25.10.2021 </w:t>
            </w:r>
            <w:hyperlink r:id="rId26">
              <w:r>
                <w:rPr>
                  <w:color w:val="0000FF"/>
                </w:rPr>
                <w:t>N 150/5</w:t>
              </w:r>
            </w:hyperlink>
            <w:r>
              <w:rPr>
                <w:color w:val="392C69"/>
              </w:rPr>
              <w:t xml:space="preserve">, от 08.12.2021 </w:t>
            </w:r>
            <w:hyperlink r:id="rId27">
              <w:r>
                <w:rPr>
                  <w:color w:val="0000FF"/>
                </w:rPr>
                <w:t>N 170/1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15.03.2022 </w:t>
            </w:r>
            <w:hyperlink r:id="rId28">
              <w:r>
                <w:rPr>
                  <w:color w:val="0000FF"/>
                </w:rPr>
                <w:t>N 27/2</w:t>
              </w:r>
            </w:hyperlink>
            <w:r>
              <w:rPr>
                <w:color w:val="392C69"/>
              </w:rPr>
              <w:t xml:space="preserve">, от 05.05.2022 </w:t>
            </w:r>
            <w:hyperlink r:id="rId29">
              <w:r>
                <w:rPr>
                  <w:color w:val="0000FF"/>
                </w:rPr>
                <w:t>N 48/3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03.08.2022 </w:t>
            </w:r>
            <w:hyperlink r:id="rId30">
              <w:r>
                <w:rPr>
                  <w:color w:val="0000FF"/>
                </w:rPr>
                <w:t>N 90/1</w:t>
              </w:r>
            </w:hyperlink>
            <w:r>
              <w:rPr>
                <w:color w:val="392C69"/>
              </w:rPr>
              <w:t xml:space="preserve">, от 08.08.2023 </w:t>
            </w:r>
            <w:hyperlink r:id="rId31">
              <w:r>
                <w:rPr>
                  <w:color w:val="0000FF"/>
                </w:rPr>
                <w:t>N 15-77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14.12.2023 </w:t>
            </w:r>
            <w:hyperlink r:id="rId32">
              <w:r>
                <w:rPr>
                  <w:color w:val="0000FF"/>
                </w:rPr>
                <w:t>N 15-103</w:t>
              </w:r>
            </w:hyperlink>
            <w:r>
              <w:rPr>
                <w:color w:val="392C69"/>
              </w:rPr>
              <w:t xml:space="preserve">, от 18.09.2024 </w:t>
            </w:r>
            <w:hyperlink r:id="rId33">
              <w:r>
                <w:rPr>
                  <w:color w:val="0000FF"/>
                </w:rPr>
                <w:t>N 15-97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10.12.2024 </w:t>
            </w:r>
            <w:hyperlink r:id="rId34">
              <w:r>
                <w:rPr>
                  <w:color w:val="0000FF"/>
                </w:rPr>
                <w:t>N 15-189</w:t>
              </w:r>
            </w:hyperlink>
            <w:r>
              <w:rPr>
                <w:color w:val="392C69"/>
              </w:rPr>
              <w:t xml:space="preserve">, от 30.01.2025 </w:t>
            </w:r>
            <w:hyperlink r:id="rId35">
              <w:r>
                <w:rPr>
                  <w:color w:val="0000FF"/>
                </w:rPr>
                <w:t>N 15-6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19.06.2025 </w:t>
            </w:r>
            <w:hyperlink r:id="rId36">
              <w:r>
                <w:rPr>
                  <w:color w:val="0000FF"/>
                </w:rPr>
                <w:t>N 15-95</w:t>
              </w:r>
            </w:hyperlink>
            <w:r>
              <w:rPr>
                <w:color w:val="392C69"/>
              </w:rPr>
              <w:t xml:space="preserve">, от 10.12.2025 </w:t>
            </w:r>
            <w:hyperlink r:id="rId37">
              <w:r>
                <w:rPr>
                  <w:color w:val="0000FF"/>
                </w:rPr>
                <w:t>N 15-144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16.03.2026 </w:t>
            </w:r>
            <w:hyperlink r:id="rId38">
              <w:r>
                <w:rPr>
                  <w:color w:val="0000FF"/>
                </w:rPr>
                <w:t>N 15-45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933" w:rsidRDefault="00983933">
            <w:pPr>
              <w:pStyle w:val="ConsPlusNormal"/>
            </w:pPr>
          </w:p>
        </w:tc>
      </w:tr>
    </w:tbl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39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руководствуясь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 изменениями), </w:t>
      </w:r>
      <w:hyperlink r:id="rId4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(с последующими изменениями) и </w:t>
      </w:r>
      <w:hyperlink r:id="rId42">
        <w:r>
          <w:rPr>
            <w:color w:val="0000FF"/>
          </w:rPr>
          <w:t>Положением</w:t>
        </w:r>
      </w:hyperlink>
      <w:r>
        <w:t xml:space="preserve"> о</w:t>
      </w:r>
      <w:proofErr w:type="gramEnd"/>
      <w:r>
        <w:t xml:space="preserve"> </w:t>
      </w:r>
      <w:proofErr w:type="gramStart"/>
      <w:r>
        <w:t>Министерстве</w:t>
      </w:r>
      <w:proofErr w:type="gramEnd"/>
      <w:r>
        <w:t xml:space="preserve"> лесного, охотничьего хозяйства и природопользования Пензенской области, утвержденным постановлением Правительства Пензенской области от 22.12.2011 N 965-пП (с последующими изменениями), приказываю: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1. Образовать Комиссию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области, и утвердить ее </w:t>
      </w:r>
      <w:hyperlink w:anchor="P66">
        <w:r>
          <w:rPr>
            <w:color w:val="0000FF"/>
          </w:rPr>
          <w:t>состав</w:t>
        </w:r>
      </w:hyperlink>
      <w:r>
        <w:t xml:space="preserve"> согласно Приложению N 1.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lastRenderedPageBreak/>
        <w:t xml:space="preserve">2. Утвердить </w:t>
      </w:r>
      <w:hyperlink w:anchor="P125">
        <w:r>
          <w:rPr>
            <w:color w:val="0000FF"/>
          </w:rPr>
          <w:t>Положение</w:t>
        </w:r>
      </w:hyperlink>
      <w:r>
        <w:t xml:space="preserve"> 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области, согласно Приложению N 2.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3. Признать утратившими силу следующие приказы: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Управления природных ресурсов и охраны окружающей среды Пензенской области: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- от 05.10.2010 </w:t>
      </w:r>
      <w:hyperlink r:id="rId43">
        <w:r>
          <w:rPr>
            <w:color w:val="0000FF"/>
          </w:rPr>
          <w:t>N 41/1-к</w:t>
        </w:r>
      </w:hyperlink>
      <w:r>
        <w:t xml:space="preserve"> "О комиссии по соблюдению требований к служебному поведению государственных гражданских служащих Пензенской области, замещающих должности государственной гражданской службы Пензенской области в Управлении природных ресурсов и охраны окружающей среды Пензенской области, и урегулированию конфликта интересов";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- от 03.12.2010 </w:t>
      </w:r>
      <w:hyperlink r:id="rId44">
        <w:r>
          <w:rPr>
            <w:color w:val="0000FF"/>
          </w:rPr>
          <w:t>N 54/1-к</w:t>
        </w:r>
      </w:hyperlink>
      <w:r>
        <w:t xml:space="preserve"> "О внесении изменения в состав комиссии по соблюдению требований к служебному поведению государственных гражданских служащих Пензенской области, замещающих должности государственной гражданской службы Пензенской области в Управлении природных ресурсов и охраны окружающей среды Пензенской области, и урегулированию конфликта интересов";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- от 24.12.2010 </w:t>
      </w:r>
      <w:hyperlink r:id="rId45">
        <w:r>
          <w:rPr>
            <w:color w:val="0000FF"/>
          </w:rPr>
          <w:t>N 58/1-к</w:t>
        </w:r>
      </w:hyperlink>
      <w:r>
        <w:t xml:space="preserve"> "О внесении изменений в приказ Управления природных ресурсов и охраны окружающей среды Пензенской области от 05.10.2010 N 41/1-к (с последующими изменениями)";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- от 28.01.2011 </w:t>
      </w:r>
      <w:hyperlink r:id="rId46">
        <w:r>
          <w:rPr>
            <w:color w:val="0000FF"/>
          </w:rPr>
          <w:t>N 5/4-к</w:t>
        </w:r>
      </w:hyperlink>
      <w:r>
        <w:t xml:space="preserve"> "О внесении изменения в состав комиссии по соблюдению требований к служебному поведению государственных гражданских служащих Пензенской области, замещающих должности государственной гражданской службы Пензенской области в Управлении природных ресурсов и охраны окружающей среды Пензенской области, и урегулированию конфликта интересов";</w:t>
      </w:r>
    </w:p>
    <w:p w:rsidR="00983933" w:rsidRDefault="00983933">
      <w:pPr>
        <w:pStyle w:val="ConsPlusNormal"/>
        <w:spacing w:before="220"/>
        <w:ind w:firstLine="540"/>
        <w:jc w:val="both"/>
      </w:pPr>
      <w:proofErr w:type="gramStart"/>
      <w:r>
        <w:t xml:space="preserve">- от 01.06.2011 </w:t>
      </w:r>
      <w:hyperlink r:id="rId47">
        <w:r>
          <w:rPr>
            <w:color w:val="0000FF"/>
          </w:rPr>
          <w:t>N 25/1-к</w:t>
        </w:r>
      </w:hyperlink>
      <w:r>
        <w:t xml:space="preserve"> "О внесении изменения в состав комиссии по соблюдению требований к служебному поведению государственных гражданских служащих Пензенской области, замещающих должности государственной гражданской службы Пензенской области в Управлении природных ресурсов и охраны окружающей среды Пензенской области, и урегулированию конфликта интересов, утвержденный приказом Управления от 05.10.2010 N 41/1-к (с последующими изменениями)";</w:t>
      </w:r>
      <w:proofErr w:type="gramEnd"/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- от 22.09.2011 </w:t>
      </w:r>
      <w:hyperlink r:id="rId48">
        <w:r>
          <w:rPr>
            <w:color w:val="0000FF"/>
          </w:rPr>
          <w:t>N 90/1</w:t>
        </w:r>
      </w:hyperlink>
      <w:r>
        <w:t xml:space="preserve"> "О внесении изменений в положение и состав комиссии по соблюдению требований к служебному поведению государственных гражданских служащих Пензенской области, замещающих должности государственной гражданской службы Пензенской области в Управлении природных ресурсов и охраны окружающей среды Пензенской области, и урегулированию конфликта интересов";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Управления лесами Пензенской области: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- от 16.11.2010 </w:t>
      </w:r>
      <w:hyperlink r:id="rId49">
        <w:r>
          <w:rPr>
            <w:color w:val="0000FF"/>
          </w:rPr>
          <w:t>N 160-к</w:t>
        </w:r>
      </w:hyperlink>
      <w:r>
        <w:t xml:space="preserve"> "О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Управлении лесами Пензенской области";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- от 11.02.2011 </w:t>
      </w:r>
      <w:hyperlink r:id="rId50">
        <w:r>
          <w:rPr>
            <w:color w:val="0000FF"/>
          </w:rPr>
          <w:t>N 18-к</w:t>
        </w:r>
      </w:hyperlink>
      <w:r>
        <w:t xml:space="preserve"> "О внесении изменений в состав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Управлении лесами Пензенской области, утвержденной приказом Управления лесами Пензенской области от 16.11.2010 N 160-к";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lastRenderedPageBreak/>
        <w:t xml:space="preserve">- от 20.07.2011 </w:t>
      </w:r>
      <w:hyperlink r:id="rId51">
        <w:r>
          <w:rPr>
            <w:color w:val="0000FF"/>
          </w:rPr>
          <w:t>N 133-к</w:t>
        </w:r>
      </w:hyperlink>
      <w:r>
        <w:t xml:space="preserve"> "О внесении изменений в отдельные приказы Управления лесами Пензенской области".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4. Опубликовать настоящий приказ в газете "Пензенские губернские ведомости" и разместить на официальном сайте Министерства лесного, охотничьего хозяйства и природопользования Пензенской области в информационно-телекоммуникационной сети "Интернет".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</w:pPr>
      <w:r>
        <w:t>Министр</w:t>
      </w:r>
    </w:p>
    <w:p w:rsidR="00983933" w:rsidRDefault="00983933">
      <w:pPr>
        <w:pStyle w:val="ConsPlusNormal"/>
        <w:jc w:val="right"/>
      </w:pPr>
      <w:r>
        <w:t>Н.В.АРГАТКИН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  <w:outlineLvl w:val="0"/>
      </w:pPr>
      <w:r>
        <w:t>Приложение N 1</w:t>
      </w:r>
    </w:p>
    <w:p w:rsidR="00983933" w:rsidRDefault="00983933">
      <w:pPr>
        <w:pStyle w:val="ConsPlusNormal"/>
        <w:jc w:val="right"/>
      </w:pPr>
      <w:r>
        <w:t>к приказу</w:t>
      </w:r>
    </w:p>
    <w:p w:rsidR="00983933" w:rsidRDefault="00983933">
      <w:pPr>
        <w:pStyle w:val="ConsPlusNormal"/>
        <w:jc w:val="right"/>
      </w:pPr>
      <w:r>
        <w:t>Министерства лесного, охотничьего</w:t>
      </w:r>
    </w:p>
    <w:p w:rsidR="00983933" w:rsidRDefault="00983933">
      <w:pPr>
        <w:pStyle w:val="ConsPlusNormal"/>
        <w:jc w:val="right"/>
      </w:pPr>
      <w:r>
        <w:t>хозяйства и природопользования</w:t>
      </w:r>
    </w:p>
    <w:p w:rsidR="00983933" w:rsidRDefault="00983933">
      <w:pPr>
        <w:pStyle w:val="ConsPlusNormal"/>
        <w:jc w:val="right"/>
      </w:pPr>
      <w:r>
        <w:t>Пензенской области</w:t>
      </w:r>
    </w:p>
    <w:p w:rsidR="00983933" w:rsidRDefault="00983933">
      <w:pPr>
        <w:pStyle w:val="ConsPlusNormal"/>
        <w:jc w:val="right"/>
      </w:pPr>
      <w:r>
        <w:t>от 4 октября 2012 г. N 124/3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Title"/>
        <w:jc w:val="center"/>
      </w:pPr>
      <w:bookmarkStart w:id="1" w:name="P66"/>
      <w:bookmarkEnd w:id="1"/>
      <w:r>
        <w:t>СОСТАВ</w:t>
      </w:r>
    </w:p>
    <w:p w:rsidR="00983933" w:rsidRDefault="00983933">
      <w:pPr>
        <w:pStyle w:val="ConsPlusTitle"/>
        <w:jc w:val="center"/>
      </w:pPr>
      <w:r>
        <w:t>КОМИССИИ ПО СОБЛЮДЕНИЮ ТРЕБОВАНИЙ К СЛУЖЕБНОМУ ПОВЕДЕНИЮ</w:t>
      </w:r>
    </w:p>
    <w:p w:rsidR="00983933" w:rsidRDefault="00983933">
      <w:pPr>
        <w:pStyle w:val="ConsPlusTitle"/>
        <w:jc w:val="center"/>
      </w:pPr>
      <w:r>
        <w:t>И УРЕГУЛИРОВАНИЮ КОНФЛИКТА ИНТЕРЕСОВ В ОТНОШЕНИИ</w:t>
      </w:r>
    </w:p>
    <w:p w:rsidR="00983933" w:rsidRDefault="00983933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983933" w:rsidRDefault="00983933">
      <w:pPr>
        <w:pStyle w:val="ConsPlusTitle"/>
        <w:jc w:val="center"/>
      </w:pPr>
      <w:proofErr w:type="gramStart"/>
      <w:r>
        <w:t>ЗАМЕЩАЮЩИХ</w:t>
      </w:r>
      <w:proofErr w:type="gramEnd"/>
      <w:r>
        <w:t xml:space="preserve"> ДОЛЖНОСТИ ГОСУДАРСТВЕННОЙ ГРАЖДАНСКОЙ СЛУЖБЫ</w:t>
      </w:r>
    </w:p>
    <w:p w:rsidR="00983933" w:rsidRDefault="00983933">
      <w:pPr>
        <w:pStyle w:val="ConsPlusTitle"/>
        <w:jc w:val="center"/>
      </w:pPr>
      <w:r>
        <w:t xml:space="preserve">ПЕНЗЕНСКОЙ ОБЛАСТИ В МИНИСТЕРСТВЕ </w:t>
      </w:r>
      <w:proofErr w:type="gramStart"/>
      <w:r>
        <w:t>ЛЕСНОГО</w:t>
      </w:r>
      <w:proofErr w:type="gramEnd"/>
      <w:r>
        <w:t>, ОХОТНИЧЬЕГО</w:t>
      </w:r>
    </w:p>
    <w:p w:rsidR="00983933" w:rsidRDefault="00983933">
      <w:pPr>
        <w:pStyle w:val="ConsPlusTitle"/>
        <w:jc w:val="center"/>
      </w:pPr>
      <w:r>
        <w:t>ХОЗЯЙСТВА И ПРИРОДОПОЛЬЗОВАНИЯ ПЕНЗЕНСКОЙ ОБЛАСТИ</w:t>
      </w:r>
    </w:p>
    <w:p w:rsidR="00983933" w:rsidRDefault="009839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393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933" w:rsidRDefault="009839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933" w:rsidRDefault="009839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3933" w:rsidRDefault="009839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Минлесхоза</w:t>
            </w:r>
            <w:proofErr w:type="spellEnd"/>
            <w:r>
              <w:rPr>
                <w:color w:val="392C69"/>
              </w:rPr>
              <w:t xml:space="preserve"> Пензенской обл. от 18.09.2024 </w:t>
            </w:r>
            <w:hyperlink r:id="rId52">
              <w:r>
                <w:rPr>
                  <w:color w:val="0000FF"/>
                </w:rPr>
                <w:t>N 15-97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10.12.2024 </w:t>
            </w:r>
            <w:hyperlink r:id="rId53">
              <w:r>
                <w:rPr>
                  <w:color w:val="0000FF"/>
                </w:rPr>
                <w:t>N 15-189</w:t>
              </w:r>
            </w:hyperlink>
            <w:r>
              <w:rPr>
                <w:color w:val="392C69"/>
              </w:rPr>
              <w:t xml:space="preserve">, от 30.01.2025 </w:t>
            </w:r>
            <w:hyperlink r:id="rId54">
              <w:r>
                <w:rPr>
                  <w:color w:val="0000FF"/>
                </w:rPr>
                <w:t>N 15-6</w:t>
              </w:r>
            </w:hyperlink>
            <w:r>
              <w:rPr>
                <w:color w:val="392C69"/>
              </w:rPr>
              <w:t xml:space="preserve">, от 19.06.2025 </w:t>
            </w:r>
            <w:hyperlink r:id="rId55">
              <w:r>
                <w:rPr>
                  <w:color w:val="0000FF"/>
                </w:rPr>
                <w:t>N 15-95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933" w:rsidRDefault="00983933">
            <w:pPr>
              <w:pStyle w:val="ConsPlusNormal"/>
            </w:pPr>
          </w:p>
        </w:tc>
      </w:tr>
    </w:tbl>
    <w:p w:rsidR="00983933" w:rsidRDefault="0098393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454"/>
        <w:gridCol w:w="5443"/>
      </w:tblGrid>
      <w:tr w:rsidR="0098393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  <w:proofErr w:type="spellStart"/>
            <w:r>
              <w:t>Красюкова</w:t>
            </w:r>
            <w:proofErr w:type="spellEnd"/>
          </w:p>
          <w:p w:rsidR="00983933" w:rsidRDefault="00983933">
            <w:pPr>
              <w:pStyle w:val="ConsPlusNormal"/>
            </w:pPr>
            <w:r>
              <w:t>Лариса Анатольевна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>заместитель Министра лесного, охотничьего хозяйства и природопользования Пензенской области, председатель комиссии;</w:t>
            </w:r>
          </w:p>
        </w:tc>
      </w:tr>
      <w:tr w:rsidR="0098393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  <w:r>
              <w:t>Коваленко</w:t>
            </w:r>
          </w:p>
          <w:p w:rsidR="00983933" w:rsidRDefault="00983933">
            <w:pPr>
              <w:pStyle w:val="ConsPlusNormal"/>
            </w:pPr>
            <w:r>
              <w:t>Николай Александрович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 xml:space="preserve">начальник отдела правового обеспечения, аудита, информационных технологий и </w:t>
            </w:r>
            <w:proofErr w:type="spellStart"/>
            <w:r>
              <w:t>цифровизации</w:t>
            </w:r>
            <w:proofErr w:type="spellEnd"/>
            <w:r>
              <w:t xml:space="preserve"> Министерства лесного, охотничьего хозяйства и природопользования Пензенской области, заместитель председателя комиссии;</w:t>
            </w:r>
          </w:p>
        </w:tc>
      </w:tr>
      <w:tr w:rsidR="0098393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  <w:proofErr w:type="spellStart"/>
            <w:r>
              <w:t>Кулькова</w:t>
            </w:r>
            <w:proofErr w:type="spellEnd"/>
          </w:p>
          <w:p w:rsidR="00983933" w:rsidRDefault="00983933">
            <w:pPr>
              <w:pStyle w:val="ConsPlusNormal"/>
            </w:pPr>
            <w:r>
              <w:t>Алла Юрьевна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>консультант отдела кадрового обеспечения и делопроизводства Министерства лесного, охотничьего хозяйства и природопользования Пензенской области, секретарь комиссии;</w:t>
            </w:r>
          </w:p>
        </w:tc>
      </w:tr>
      <w:tr w:rsidR="0098393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  <w:proofErr w:type="spellStart"/>
            <w:r>
              <w:t>Кисельманов</w:t>
            </w:r>
            <w:proofErr w:type="spellEnd"/>
          </w:p>
          <w:p w:rsidR="00983933" w:rsidRDefault="00983933">
            <w:pPr>
              <w:pStyle w:val="ConsPlusNormal"/>
            </w:pPr>
            <w:r>
              <w:t>Денис Сергеевич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 xml:space="preserve">начальник Управления по охране, надзору и регулированию использования животного мира </w:t>
            </w:r>
            <w:r>
              <w:lastRenderedPageBreak/>
              <w:t>Министерства лесного, охотничьего хозяйства и природопользования Пензенской области;</w:t>
            </w:r>
          </w:p>
        </w:tc>
      </w:tr>
      <w:tr w:rsidR="0098393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  <w:r>
              <w:lastRenderedPageBreak/>
              <w:t>Калинина</w:t>
            </w:r>
          </w:p>
          <w:p w:rsidR="00983933" w:rsidRDefault="00983933">
            <w:pPr>
              <w:pStyle w:val="ConsPlusNormal"/>
            </w:pPr>
            <w:r>
              <w:t>Юлия Александровна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>начальник отдела кадрового обеспечения и делопроизводства Министерства лесного, охотничьего хозяйства и природопользования Пензенской области;</w:t>
            </w:r>
          </w:p>
        </w:tc>
      </w:tr>
      <w:tr w:rsidR="0098393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  <w:r>
              <w:t>Безрукова</w:t>
            </w:r>
          </w:p>
          <w:p w:rsidR="00983933" w:rsidRDefault="00983933">
            <w:pPr>
              <w:pStyle w:val="ConsPlusNormal"/>
            </w:pPr>
            <w:r>
              <w:t>Олеся Владимировна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 xml:space="preserve">доцент кафедры "Уголовное право" ФГБОУ </w:t>
            </w:r>
            <w:proofErr w:type="gramStart"/>
            <w:r>
              <w:t>ВО</w:t>
            </w:r>
            <w:proofErr w:type="gramEnd"/>
            <w:r>
              <w:t xml:space="preserve"> "Пензенский государственный университет", кандидат юридических наук (по согласованию);</w:t>
            </w:r>
          </w:p>
        </w:tc>
      </w:tr>
      <w:tr w:rsidR="0098393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  <w:proofErr w:type="spellStart"/>
            <w:r>
              <w:t>Ретинская</w:t>
            </w:r>
            <w:proofErr w:type="spellEnd"/>
          </w:p>
          <w:p w:rsidR="00983933" w:rsidRDefault="00983933">
            <w:pPr>
              <w:pStyle w:val="ConsPlusNormal"/>
            </w:pPr>
            <w:r>
              <w:t>Вера Николаевна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 xml:space="preserve">доцент кафедры "Государственное управление и социология региона" ФГБОУ </w:t>
            </w:r>
            <w:proofErr w:type="gramStart"/>
            <w:r>
              <w:t>ВО</w:t>
            </w:r>
            <w:proofErr w:type="gramEnd"/>
            <w:r>
              <w:t xml:space="preserve"> "Пензенский государственный университет", кандидат социологических наук (по согласованию);</w:t>
            </w:r>
          </w:p>
        </w:tc>
      </w:tr>
      <w:tr w:rsidR="0098393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>Демичева</w:t>
            </w:r>
          </w:p>
          <w:p w:rsidR="00983933" w:rsidRDefault="00983933">
            <w:pPr>
              <w:pStyle w:val="ConsPlusNormal"/>
              <w:jc w:val="both"/>
            </w:pPr>
            <w:r>
              <w:t>Наталья Викторовна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>директор филиала ФБУ "</w:t>
            </w:r>
            <w:proofErr w:type="spellStart"/>
            <w:r>
              <w:t>Рослесозащита</w:t>
            </w:r>
            <w:proofErr w:type="spellEnd"/>
            <w:r>
              <w:t>" - "Центр защиты леса Пензенской области", член Общественного совета, образованного при Министерстве лесного, охотничьего хозяйства и природопользования Пензенской области;</w:t>
            </w:r>
          </w:p>
        </w:tc>
      </w:tr>
      <w:tr w:rsidR="0098393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proofErr w:type="spellStart"/>
            <w:r>
              <w:t>Симанова</w:t>
            </w:r>
            <w:proofErr w:type="spellEnd"/>
          </w:p>
          <w:p w:rsidR="00983933" w:rsidRDefault="00983933">
            <w:pPr>
              <w:pStyle w:val="ConsPlusNormal"/>
              <w:jc w:val="both"/>
            </w:pPr>
            <w:r>
              <w:t xml:space="preserve">Кристина </w:t>
            </w:r>
            <w:proofErr w:type="spellStart"/>
            <w:r>
              <w:t>Рифовна</w:t>
            </w:r>
            <w:proofErr w:type="spellEnd"/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>консультант сектора мониторинга и методического обеспечения Управления по профилактике коррупционных и иных правонарушений Правительства Пензенской области, член Комиссии.</w:t>
            </w:r>
          </w:p>
        </w:tc>
      </w:tr>
    </w:tbl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  <w:outlineLvl w:val="0"/>
      </w:pPr>
      <w:r>
        <w:t>Приложение N 2</w:t>
      </w:r>
    </w:p>
    <w:p w:rsidR="00983933" w:rsidRDefault="00983933">
      <w:pPr>
        <w:pStyle w:val="ConsPlusNormal"/>
        <w:jc w:val="right"/>
      </w:pPr>
      <w:r>
        <w:t>к приказу</w:t>
      </w:r>
    </w:p>
    <w:p w:rsidR="00983933" w:rsidRDefault="00983933">
      <w:pPr>
        <w:pStyle w:val="ConsPlusNormal"/>
        <w:jc w:val="right"/>
      </w:pPr>
      <w:r>
        <w:t>Министерства лесного, охотничьего</w:t>
      </w:r>
    </w:p>
    <w:p w:rsidR="00983933" w:rsidRDefault="00983933">
      <w:pPr>
        <w:pStyle w:val="ConsPlusNormal"/>
        <w:jc w:val="right"/>
      </w:pPr>
      <w:r>
        <w:t>хозяйства и природопользования</w:t>
      </w:r>
    </w:p>
    <w:p w:rsidR="00983933" w:rsidRDefault="00983933">
      <w:pPr>
        <w:pStyle w:val="ConsPlusNormal"/>
        <w:jc w:val="right"/>
      </w:pPr>
      <w:r>
        <w:t>Пензенской области</w:t>
      </w:r>
    </w:p>
    <w:p w:rsidR="00983933" w:rsidRDefault="00983933">
      <w:pPr>
        <w:pStyle w:val="ConsPlusNormal"/>
        <w:jc w:val="right"/>
      </w:pPr>
      <w:r>
        <w:t>от 4 октября 2012 г. N 124/3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Title"/>
        <w:jc w:val="center"/>
      </w:pPr>
      <w:bookmarkStart w:id="2" w:name="P125"/>
      <w:bookmarkEnd w:id="2"/>
      <w:r>
        <w:t>ПОЛОЖЕНИЕ</w:t>
      </w:r>
    </w:p>
    <w:p w:rsidR="00983933" w:rsidRDefault="00983933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983933" w:rsidRDefault="00983933">
      <w:pPr>
        <w:pStyle w:val="ConsPlusTitle"/>
        <w:jc w:val="center"/>
      </w:pPr>
      <w:r>
        <w:t>И УРЕГУЛИРОВАНИЮ КОНФЛИКТА ИНТЕРЕСОВ В ОТНОШЕНИИ</w:t>
      </w:r>
    </w:p>
    <w:p w:rsidR="00983933" w:rsidRDefault="00983933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983933" w:rsidRDefault="00983933">
      <w:pPr>
        <w:pStyle w:val="ConsPlusTitle"/>
        <w:jc w:val="center"/>
      </w:pPr>
      <w:proofErr w:type="gramStart"/>
      <w:r>
        <w:t>ЗАМЕЩАЮЩИХ</w:t>
      </w:r>
      <w:proofErr w:type="gramEnd"/>
      <w:r>
        <w:t xml:space="preserve"> ДОЛЖНОСТИ ГОСУДАРСТВЕННОЙ ГРАЖДАНСКОЙ СЛУЖБЫ</w:t>
      </w:r>
    </w:p>
    <w:p w:rsidR="00983933" w:rsidRDefault="00983933">
      <w:pPr>
        <w:pStyle w:val="ConsPlusTitle"/>
        <w:jc w:val="center"/>
      </w:pPr>
      <w:r>
        <w:t xml:space="preserve">ПЕНЗЕНСКОЙ ОБЛАСТИ В МИНИСТЕРСТВЕ </w:t>
      </w:r>
      <w:proofErr w:type="gramStart"/>
      <w:r>
        <w:t>ЛЕСНОГО</w:t>
      </w:r>
      <w:proofErr w:type="gramEnd"/>
      <w:r>
        <w:t>, ОХОТНИЧЬЕГО</w:t>
      </w:r>
    </w:p>
    <w:p w:rsidR="00983933" w:rsidRDefault="00983933">
      <w:pPr>
        <w:pStyle w:val="ConsPlusTitle"/>
        <w:jc w:val="center"/>
      </w:pPr>
      <w:r>
        <w:t>ХОЗЯЙСТВА И ПРИРОДОПОЛЬЗОВАНИЯ ПЕНЗЕНСКОЙ ОБЛАСТИ</w:t>
      </w:r>
    </w:p>
    <w:p w:rsidR="00983933" w:rsidRDefault="009839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393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933" w:rsidRDefault="009839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933" w:rsidRDefault="009839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3933" w:rsidRDefault="009839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Минлесхоза</w:t>
            </w:r>
            <w:proofErr w:type="spellEnd"/>
            <w:r>
              <w:rPr>
                <w:color w:val="392C69"/>
              </w:rPr>
              <w:t xml:space="preserve"> Пензенской обл. от 16.03.2016 </w:t>
            </w:r>
            <w:hyperlink r:id="rId56">
              <w:r>
                <w:rPr>
                  <w:color w:val="0000FF"/>
                </w:rPr>
                <w:t>N 36/3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06.03.2017 </w:t>
            </w:r>
            <w:hyperlink r:id="rId57">
              <w:r>
                <w:rPr>
                  <w:color w:val="0000FF"/>
                </w:rPr>
                <w:t>N 31/3</w:t>
              </w:r>
            </w:hyperlink>
            <w:r>
              <w:rPr>
                <w:color w:val="392C69"/>
              </w:rPr>
              <w:t xml:space="preserve">, от 20.11.2017 </w:t>
            </w:r>
            <w:hyperlink r:id="rId58">
              <w:r>
                <w:rPr>
                  <w:color w:val="0000FF"/>
                </w:rPr>
                <w:t>N 178/1</w:t>
              </w:r>
            </w:hyperlink>
            <w:r>
              <w:rPr>
                <w:color w:val="392C69"/>
              </w:rPr>
              <w:t xml:space="preserve">, от 08.08.2023 </w:t>
            </w:r>
            <w:hyperlink r:id="rId59">
              <w:r>
                <w:rPr>
                  <w:color w:val="0000FF"/>
                </w:rPr>
                <w:t>N 15-77</w:t>
              </w:r>
            </w:hyperlink>
            <w:r>
              <w:rPr>
                <w:color w:val="392C69"/>
              </w:rPr>
              <w:t>,</w:t>
            </w:r>
          </w:p>
          <w:p w:rsidR="00983933" w:rsidRDefault="009839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14.12.2023 </w:t>
            </w:r>
            <w:hyperlink r:id="rId60">
              <w:r>
                <w:rPr>
                  <w:color w:val="0000FF"/>
                </w:rPr>
                <w:t>N 15-103</w:t>
              </w:r>
            </w:hyperlink>
            <w:r>
              <w:rPr>
                <w:color w:val="392C69"/>
              </w:rPr>
              <w:t xml:space="preserve">, от 10.12.2025 </w:t>
            </w:r>
            <w:hyperlink r:id="rId61">
              <w:r>
                <w:rPr>
                  <w:color w:val="0000FF"/>
                </w:rPr>
                <w:t>N 15-144</w:t>
              </w:r>
            </w:hyperlink>
            <w:r>
              <w:rPr>
                <w:color w:val="392C69"/>
              </w:rPr>
              <w:t xml:space="preserve">, от 16.03.2026 </w:t>
            </w:r>
            <w:hyperlink r:id="rId62">
              <w:r>
                <w:rPr>
                  <w:color w:val="0000FF"/>
                </w:rPr>
                <w:t>N 15-45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933" w:rsidRDefault="00983933">
            <w:pPr>
              <w:pStyle w:val="ConsPlusNormal"/>
            </w:pPr>
          </w:p>
        </w:tc>
      </w:tr>
    </w:tbl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и урегулированию конфликта интересов в </w:t>
      </w:r>
      <w:r>
        <w:lastRenderedPageBreak/>
        <w:t>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 (далее - комиссия).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63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иными нормативными правовыми актами Российской Федерации и Пензенской области, а также настоящим Положением.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3. Основной задачей комиссии является содействие:</w:t>
      </w:r>
    </w:p>
    <w:p w:rsidR="00983933" w:rsidRDefault="00983933">
      <w:pPr>
        <w:pStyle w:val="ConsPlusNormal"/>
        <w:spacing w:before="220"/>
        <w:ind w:firstLine="540"/>
        <w:jc w:val="both"/>
      </w:pPr>
      <w:proofErr w:type="gramStart"/>
      <w:r>
        <w:t xml:space="preserve">а) в обеспечении соблюдения государственными гражданскими служащими Пензенской области, замещающими должности государственной гражданской службы Пензенской области (далее - должности государственной службы) в Министерстве лесного, охотничьего хозяйства и природопользования Пензенской области (далее - Министерство),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64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</w:t>
      </w:r>
      <w:proofErr w:type="gramEnd"/>
      <w:r>
        <w:t xml:space="preserve"> изменениями),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б) в осуществлении в Министерстве мер по предупреждению коррупции.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Министерстве, за исключением гражданских служащих, замещающих должности гражданской службы, назначение на которые и освобождение от которых осуществляются Губернатором Пензенской области (далее - государственные служащие), руководителей государственных учреждений Пензенской области</w:t>
      </w:r>
      <w:proofErr w:type="gramEnd"/>
      <w:r>
        <w:t xml:space="preserve">, в </w:t>
      </w:r>
      <w:proofErr w:type="gramStart"/>
      <w:r>
        <w:t>отношении</w:t>
      </w:r>
      <w:proofErr w:type="gramEnd"/>
      <w:r>
        <w:t xml:space="preserve"> которых функции и полномочия учредителя осуществляет Министерство (далее - работники организаций).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5. Положение о комиссии и состав комиссии утверждаются приказом Министерства.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6. В состав комиссии входят: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а) заместитель Министра (председатель комиссии), лицо, замещающее должность государственной службы в Министерстве (заместитель председателя комиссии), должностное лицо кадровой службы Министерства, ответственное за работу по профилактике коррупционных и иных правонарушений (секретарь комиссии), государственные служащие подразделения по вопросам государственной службы и кадров, юридического (правового) подразделения и других подразделений Министерства, определяемые Министром;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3" w:name="P147"/>
      <w:bookmarkEnd w:id="3"/>
      <w:r>
        <w:t>б) представитель Управления государственной и муниципальной службы Правительства Пензенской области;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4" w:name="P148"/>
      <w:bookmarkEnd w:id="4"/>
      <w:r>
        <w:t>в) представители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 w:rsidR="00983933" w:rsidRDefault="00983933">
      <w:pPr>
        <w:pStyle w:val="ConsPlusNormal"/>
        <w:jc w:val="both"/>
      </w:pPr>
      <w:r>
        <w:t xml:space="preserve">(п. 6 в ред. </w:t>
      </w:r>
      <w:hyperlink r:id="rId65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Минлесхоза</w:t>
      </w:r>
      <w:proofErr w:type="spellEnd"/>
      <w:r>
        <w:t xml:space="preserve"> </w:t>
      </w:r>
      <w:proofErr w:type="gramStart"/>
      <w:r>
        <w:t>Пензенской</w:t>
      </w:r>
      <w:proofErr w:type="gramEnd"/>
      <w:r>
        <w:t xml:space="preserve"> обл. от 10.12.2025 N 15-144)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5" w:name="P150"/>
      <w:bookmarkEnd w:id="5"/>
      <w:r>
        <w:lastRenderedPageBreak/>
        <w:t>7. Министр может принять решение о включении в состав Комиссии: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а) представителя общественного совета, образованного при Министерстве;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б) представителя профсоюзной организации, действующей в установленном порядке в Министерстве.</w:t>
      </w:r>
    </w:p>
    <w:p w:rsidR="00983933" w:rsidRDefault="0098393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66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Минлесхоза</w:t>
      </w:r>
      <w:proofErr w:type="spellEnd"/>
      <w:r>
        <w:t xml:space="preserve"> Пензенской обл. от 08.08.2023 N 15-77)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Лица, указанные в </w:t>
      </w:r>
      <w:hyperlink w:anchor="P147">
        <w:r>
          <w:rPr>
            <w:color w:val="0000FF"/>
          </w:rPr>
          <w:t>подпунктах "б"</w:t>
        </w:r>
      </w:hyperlink>
      <w:r>
        <w:t xml:space="preserve"> и </w:t>
      </w:r>
      <w:hyperlink w:anchor="P148">
        <w:r>
          <w:rPr>
            <w:color w:val="0000FF"/>
          </w:rPr>
          <w:t>"в" пункта 6</w:t>
        </w:r>
      </w:hyperlink>
      <w:r>
        <w:t xml:space="preserve"> и в </w:t>
      </w:r>
      <w:hyperlink w:anchor="P150">
        <w:r>
          <w:rPr>
            <w:color w:val="0000FF"/>
          </w:rPr>
          <w:t>пункте 7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 государственной и муниципальной службы Правительства Пензенской области,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Министерстве, с профсоюзной организацией, действующей в установленном порядке</w:t>
      </w:r>
      <w:proofErr w:type="gramEnd"/>
      <w:r>
        <w:t xml:space="preserve"> в Министерстве.</w:t>
      </w:r>
    </w:p>
    <w:p w:rsidR="00983933" w:rsidRDefault="00983933">
      <w:pPr>
        <w:pStyle w:val="ConsPlusNormal"/>
        <w:jc w:val="both"/>
      </w:pPr>
      <w:r>
        <w:t xml:space="preserve">(п. 8 в ред. </w:t>
      </w:r>
      <w:hyperlink r:id="rId67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Минлесхоза</w:t>
      </w:r>
      <w:proofErr w:type="spellEnd"/>
      <w:r>
        <w:t xml:space="preserve"> </w:t>
      </w:r>
      <w:proofErr w:type="gramStart"/>
      <w:r>
        <w:t>Пензенской</w:t>
      </w:r>
      <w:proofErr w:type="gramEnd"/>
      <w:r>
        <w:t xml:space="preserve"> обл. от 10.12.2025 N 15-144)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9.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83933" w:rsidRDefault="0098393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9 в ред. </w:t>
      </w:r>
      <w:hyperlink r:id="rId68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Минлесхоза</w:t>
      </w:r>
      <w:proofErr w:type="spellEnd"/>
      <w:r>
        <w:t xml:space="preserve"> Пензенской обл. от 08.08.2023 N 15-77)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10. В заседаниях комиссии с правом совещательного голоса участвуют:</w:t>
      </w:r>
    </w:p>
    <w:p w:rsidR="00983933" w:rsidRDefault="00983933">
      <w:pPr>
        <w:pStyle w:val="ConsPlusNormal"/>
        <w:spacing w:before="220"/>
        <w:ind w:firstLine="540"/>
        <w:jc w:val="both"/>
      </w:pPr>
      <w:proofErr w:type="gramStart"/>
      <w:r>
        <w:t>а) непосредственный руководитель государственного служащего, замещающего должность гражданской службы в Министерстве,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Министерстве должности гражданской службы, аналогичные должности, замещаемой государственным служащим, в отношении которого комиссией рассматривается этот вопрос;</w:t>
      </w:r>
      <w:proofErr w:type="gramEnd"/>
    </w:p>
    <w:p w:rsidR="00983933" w:rsidRDefault="00983933">
      <w:pPr>
        <w:pStyle w:val="ConsPlusNormal"/>
        <w:spacing w:before="220"/>
        <w:ind w:firstLine="540"/>
        <w:jc w:val="both"/>
      </w:pPr>
      <w:bookmarkStart w:id="6" w:name="P160"/>
      <w:bookmarkEnd w:id="6"/>
      <w:r>
        <w:t xml:space="preserve">б) другие государственные служащие, замещающие должности гражданской службы в Министерстве;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>
        <w:t>представитель государственного служащего, работника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на основании ходатайства государственного служащего, работника организации, в отношении которого комиссией рассматривается этот вопрос, или любого члена комиссии.</w:t>
      </w:r>
      <w:proofErr w:type="gramEnd"/>
    </w:p>
    <w:p w:rsidR="00983933" w:rsidRDefault="00983933">
      <w:pPr>
        <w:pStyle w:val="ConsPlusNormal"/>
        <w:spacing w:before="220"/>
        <w:ind w:firstLine="540"/>
        <w:jc w:val="both"/>
      </w:pPr>
      <w:r>
        <w:t>11. Заседание комиссии считается правомочным, если на нем присутствует не менее двух третей от общего числа членов комиссии.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Проведение заседаний с участием только членов комиссии, замещающих должности гражданской службы в Министерстве, недопустимо.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7" w:name="P164"/>
      <w:bookmarkEnd w:id="7"/>
      <w:r>
        <w:t>13. Основаниями для проведения заседания комиссии являются: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8" w:name="P165"/>
      <w:bookmarkEnd w:id="8"/>
      <w:proofErr w:type="gramStart"/>
      <w:r>
        <w:t xml:space="preserve">а) представление Министром в соответствии с </w:t>
      </w:r>
      <w:hyperlink r:id="rId69">
        <w:r>
          <w:rPr>
            <w:color w:val="0000FF"/>
          </w:rPr>
          <w:t>пунктом 25</w:t>
        </w:r>
      </w:hyperlink>
      <w:r>
        <w:t xml:space="preserve"> Положения о проверке </w:t>
      </w:r>
      <w:r>
        <w:lastRenderedPageBreak/>
        <w:t>достоверности и полноты сведений, представляемых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области, и соблюдения государственными гражданскими служащими Пензенской области требований к служебному поведению, утвержденного постановлением Губернатора Пензенской области от 19.03.2010 N 19 "Об утверждении Положения о проверке достоверности и полноты</w:t>
      </w:r>
      <w:proofErr w:type="gramEnd"/>
      <w:r>
        <w:t xml:space="preserve"> </w:t>
      </w:r>
      <w:proofErr w:type="gramStart"/>
      <w:r>
        <w:t xml:space="preserve">сведений, представляемых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области, и соблюдения государственными гражданскими служащими Пензенской области требований к служебному поведению" (с последующими изменениями), или </w:t>
      </w:r>
      <w:hyperlink r:id="rId70">
        <w:r>
          <w:rPr>
            <w:color w:val="0000FF"/>
          </w:rPr>
          <w:t>пунктом 12</w:t>
        </w:r>
      </w:hyperlink>
      <w:r>
        <w:t xml:space="preserve">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Пензенской</w:t>
      </w:r>
      <w:proofErr w:type="gramEnd"/>
      <w:r>
        <w:t xml:space="preserve"> </w:t>
      </w:r>
      <w:proofErr w:type="gramStart"/>
      <w:r>
        <w:t>области, и лицами, замещающими указанные должности, утвержденного постановлением Правительства Пензенской области от 27.02.2013 N 100-пП "О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Пензенской области, и лицами, замещающими указанные должности" (с последующими изменениями), материалов проверки, свидетельствующих:</w:t>
      </w:r>
      <w:proofErr w:type="gramEnd"/>
    </w:p>
    <w:p w:rsidR="00983933" w:rsidRDefault="00983933">
      <w:pPr>
        <w:pStyle w:val="ConsPlusNormal"/>
        <w:spacing w:before="220"/>
        <w:ind w:firstLine="540"/>
        <w:jc w:val="both"/>
      </w:pPr>
      <w:bookmarkStart w:id="9" w:name="P166"/>
      <w:bookmarkEnd w:id="9"/>
      <w:r>
        <w:t>о представлении государственным служащим, работником организации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10" w:name="P167"/>
      <w:bookmarkEnd w:id="10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11" w:name="P168"/>
      <w:bookmarkEnd w:id="11"/>
      <w:r>
        <w:t xml:space="preserve">б) </w:t>
      </w:r>
      <w:proofErr w:type="gramStart"/>
      <w:r>
        <w:t>поступившее</w:t>
      </w:r>
      <w:proofErr w:type="gramEnd"/>
      <w:r>
        <w:t xml:space="preserve"> в кадровую службу Министерства: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12" w:name="P169"/>
      <w:bookmarkEnd w:id="12"/>
      <w:proofErr w:type="gramStart"/>
      <w:r>
        <w:t xml:space="preserve">- обращение гражданина, замещавшего должность гражданской службы, включенную в </w:t>
      </w:r>
      <w:hyperlink r:id="rId7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Пензенской области, при замещении которых государственные гражданские служащие Пензенской области обязаны представлять сведения о доходах, расходах, об имуществе и обязательствах имущественного характера, утвержденный приказом Министерства лесного, охотничьего хозяйства и природопользования Пензенской области от 14.03.2012 N 23/2 (с последующими изменениями), о даче согласия на замещение должности в</w:t>
      </w:r>
      <w:proofErr w:type="gramEnd"/>
      <w:r>
        <w:t xml:space="preserve"> организации либо на выполнение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 Обращение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 Обращение подается в кадровую службу Министерства в письменной форме (образец </w:t>
      </w:r>
      <w:hyperlink w:anchor="P313">
        <w:r>
          <w:rPr>
            <w:color w:val="0000FF"/>
          </w:rPr>
          <w:t>обращения</w:t>
        </w:r>
      </w:hyperlink>
      <w:r>
        <w:t xml:space="preserve"> предусмотрен приложением N 1 к настоящему Положению). </w:t>
      </w:r>
      <w:proofErr w:type="gramStart"/>
      <w: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организации, вид договора (трудовой или гражданско-правовой), предполагаемый срок его действия</w:t>
      </w:r>
      <w:proofErr w:type="gramEnd"/>
      <w:r>
        <w:t>, сумма оплаты за выполнение (оказание) по договору работ (услуг);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13" w:name="P170"/>
      <w:bookmarkEnd w:id="13"/>
      <w:r>
        <w:t xml:space="preserve">- заявление государственного служащего, работника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</w:t>
      </w:r>
      <w:proofErr w:type="gramStart"/>
      <w:r>
        <w:t xml:space="preserve">Заявление представляется в кадровую службу Министерства в письменной форме (образец </w:t>
      </w:r>
      <w:hyperlink w:anchor="P393">
        <w:r>
          <w:rPr>
            <w:color w:val="0000FF"/>
          </w:rPr>
          <w:t>заявления</w:t>
        </w:r>
      </w:hyperlink>
      <w:r>
        <w:t xml:space="preserve"> </w:t>
      </w:r>
      <w:r>
        <w:lastRenderedPageBreak/>
        <w:t xml:space="preserve">предусмотрен приложением N 2 к настоящему Положению) в срок, установленный действующим законодательством для подачи сведений о доходах, об имуществе и обязательствах имущественного характера, предусмотренных </w:t>
      </w:r>
      <w:hyperlink r:id="rId72">
        <w:r>
          <w:rPr>
            <w:color w:val="0000FF"/>
          </w:rPr>
          <w:t>частью 1 статьи 8</w:t>
        </w:r>
      </w:hyperlink>
      <w:r>
        <w:t xml:space="preserve"> Федерального закона от 25.12.2008 N 273-ФЗ "О противодействии коррупции" (с последующими изменениями);</w:t>
      </w:r>
      <w:proofErr w:type="gramEnd"/>
    </w:p>
    <w:p w:rsidR="00983933" w:rsidRDefault="00983933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Минлесхоза</w:t>
      </w:r>
      <w:proofErr w:type="spellEnd"/>
      <w:r>
        <w:t xml:space="preserve"> </w:t>
      </w:r>
      <w:proofErr w:type="gramStart"/>
      <w:r>
        <w:t>Пензенской</w:t>
      </w:r>
      <w:proofErr w:type="gramEnd"/>
      <w:r>
        <w:t xml:space="preserve"> обл. от 16.03.2026 N 15-45)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14" w:name="P172"/>
      <w:bookmarkEnd w:id="14"/>
      <w:proofErr w:type="gramStart"/>
      <w:r>
        <w:t xml:space="preserve">- заявление государственного служащего о невозможности выполнить требования Федерального </w:t>
      </w:r>
      <w:hyperlink r:id="rId74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</w:t>
      </w:r>
      <w:proofErr w:type="gramEnd"/>
      <w:r>
        <w:t xml:space="preserve"> </w:t>
      </w:r>
      <w:proofErr w:type="gramStart"/>
      <w:r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</w:t>
      </w:r>
      <w:proofErr w:type="gramEnd"/>
      <w:r>
        <w:t xml:space="preserve">, или в связи с иными обстоятельствами, не зависящими от его воли или воли его супруги (супруга) и несовершеннолетних детей. При этом понятие "иностранные финансовые инструменты" используется в настоящем Положении в значении, определенном указанным Федеральным </w:t>
      </w:r>
      <w:hyperlink r:id="rId75">
        <w:r>
          <w:rPr>
            <w:color w:val="0000FF"/>
          </w:rPr>
          <w:t>законом</w:t>
        </w:r>
      </w:hyperlink>
      <w:r>
        <w:t xml:space="preserve">. Заявление представляется в кадровую службу Министерства в письменной форме (образец </w:t>
      </w:r>
      <w:hyperlink w:anchor="P470">
        <w:r>
          <w:rPr>
            <w:color w:val="0000FF"/>
          </w:rPr>
          <w:t>заявления</w:t>
        </w:r>
      </w:hyperlink>
      <w:r>
        <w:t xml:space="preserve"> предусмотрен приложением N 3 к настоящему Положению);</w:t>
      </w:r>
    </w:p>
    <w:p w:rsidR="00983933" w:rsidRDefault="00983933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Минлесхоза</w:t>
      </w:r>
      <w:proofErr w:type="spellEnd"/>
      <w:r>
        <w:t xml:space="preserve"> </w:t>
      </w:r>
      <w:proofErr w:type="gramStart"/>
      <w:r>
        <w:t>Пензенской</w:t>
      </w:r>
      <w:proofErr w:type="gramEnd"/>
      <w:r>
        <w:t xml:space="preserve"> обл. от 06.03.2017 N 31/3)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15" w:name="P174"/>
      <w:bookmarkEnd w:id="15"/>
      <w:r>
        <w:t xml:space="preserve">уведомление государственного служащего, работника организации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</w:t>
      </w:r>
      <w:hyperlink w:anchor="P518">
        <w:proofErr w:type="gramStart"/>
        <w:r>
          <w:rPr>
            <w:color w:val="0000FF"/>
          </w:rPr>
          <w:t>Уведомление</w:t>
        </w:r>
      </w:hyperlink>
      <w:r>
        <w:t xml:space="preserve"> представляется в кадровую службу Министерства в срок, установленный </w:t>
      </w:r>
      <w:hyperlink r:id="rId77">
        <w:r>
          <w:rPr>
            <w:color w:val="0000FF"/>
          </w:rPr>
          <w:t>частью 6 статьи 13</w:t>
        </w:r>
      </w:hyperlink>
      <w:r>
        <w:t xml:space="preserve"> Федерального закона от 25.12.2008 N 273-ФЗ "О противодействии коррупции" (с последующими изменениями), в форме документа на бумажном носителе или в форме электронного документа (образец уведомления предусмотрен приложением N 4 к настоящему Положению) с приложением документов, иных материалов и (или) информации (при наличии), подтверждающих факт наступления не зависящих</w:t>
      </w:r>
      <w:proofErr w:type="gramEnd"/>
      <w:r>
        <w:t xml:space="preserve"> от него обстоятельств;</w:t>
      </w:r>
    </w:p>
    <w:p w:rsidR="00983933" w:rsidRDefault="00983933">
      <w:pPr>
        <w:pStyle w:val="ConsPlusNormal"/>
        <w:jc w:val="both"/>
      </w:pPr>
      <w:r>
        <w:t xml:space="preserve">(абзац введен </w:t>
      </w:r>
      <w:hyperlink r:id="rId78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Минлесхоза</w:t>
      </w:r>
      <w:proofErr w:type="spellEnd"/>
      <w:r>
        <w:t xml:space="preserve"> </w:t>
      </w:r>
      <w:proofErr w:type="gramStart"/>
      <w:r>
        <w:t>Пензенской</w:t>
      </w:r>
      <w:proofErr w:type="gramEnd"/>
      <w:r>
        <w:t xml:space="preserve"> обл. от 14.12.2023 N 15-103)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16" w:name="P176"/>
      <w:bookmarkEnd w:id="16"/>
      <w:r>
        <w:t>в) представление Министра или любого члена комиссии, касающееся обеспечения соблюдения государственными служащими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коррупции;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17" w:name="P177"/>
      <w:bookmarkEnd w:id="17"/>
      <w:r>
        <w:t xml:space="preserve">г) представление Министром информации о результатах, полученных в ходе осуществления </w:t>
      </w:r>
      <w:proofErr w:type="gramStart"/>
      <w:r>
        <w:t>контроля за</w:t>
      </w:r>
      <w:proofErr w:type="gramEnd"/>
      <w:r>
        <w:t xml:space="preserve"> расходами гражданского служащего, а также за расходами его супруги (супруга) и несовершеннолетних детей, предусмотренных </w:t>
      </w:r>
      <w:hyperlink r:id="rId79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доходам";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18" w:name="P178"/>
      <w:bookmarkEnd w:id="18"/>
      <w:r>
        <w:t xml:space="preserve">д) поступившее в соответствии с </w:t>
      </w:r>
      <w:hyperlink r:id="rId80">
        <w:r>
          <w:rPr>
            <w:color w:val="0000FF"/>
          </w:rPr>
          <w:t>частью 4 статьи 12</w:t>
        </w:r>
      </w:hyperlink>
      <w:r>
        <w:t xml:space="preserve"> Федерального закона от 25.12.2008 N 273-ФЗ "О противодействии коррупции" и </w:t>
      </w:r>
      <w:hyperlink r:id="rId8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Министерство уведомление организации о заключении с гражданином, указанным в </w:t>
      </w:r>
      <w:hyperlink w:anchor="P169">
        <w:r>
          <w:rPr>
            <w:color w:val="0000FF"/>
          </w:rPr>
          <w:t>абзаце втором подпункта "б"</w:t>
        </w:r>
      </w:hyperlink>
      <w:r>
        <w:t xml:space="preserve"> настоящего пункта, трудового или гражданско-правового договора на выполнение работ (оказание услуг), если отдельные функции государственного управления организацией входили </w:t>
      </w:r>
      <w:proofErr w:type="gramStart"/>
      <w:r>
        <w:t>в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должностные (служебные) обязанности, при условии, что указанному гражданину комиссией ранее было отказано во вступлении в трудовые и гражданско-правовые </w:t>
      </w:r>
      <w:r>
        <w:lastRenderedPageBreak/>
        <w:t>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на условиях гражданско-правового договора в организации комиссией не рассматривался;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19" w:name="P179"/>
      <w:bookmarkEnd w:id="19"/>
      <w:r>
        <w:t>е) поступившее в комиссию по решению Министра или лица, наделенного в отношении государственных служащих полномочиями представителя нанимателя, уведомление государственного служащего, работника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20" w:name="P180"/>
      <w:bookmarkEnd w:id="20"/>
      <w:proofErr w:type="gramStart"/>
      <w:r>
        <w:t xml:space="preserve">ж) представление Министром в соответствии с </w:t>
      </w:r>
      <w:hyperlink r:id="rId82">
        <w:r>
          <w:rPr>
            <w:color w:val="0000FF"/>
          </w:rPr>
          <w:t>подпунктом "а" пункта 21</w:t>
        </w:r>
      </w:hyperlink>
      <w:r>
        <w:t xml:space="preserve"> Указа Президента Российской Федерации от 02.04.2013 N 309 "О мерах по реализации отдельных положений Федерального закона "О противодействии коррупции" материалов служебной проверки, проведенной в отношении государственного служащего, совершившего дисциплинарный проступок, в течение года после сообщения указанным служащим в установленном порядке о ставших ему известными фактах коррупции.</w:t>
      </w:r>
      <w:proofErr w:type="gramEnd"/>
      <w:r>
        <w:t xml:space="preserve"> В таком заседании комиссии может принимать участие прокурор. Председатель комиссии представляет прокурору, осуществляющему надзор за соблюдением законодательства о государственной службе или законодательства о труде, необходимые материалы не менее чем за пять рабочих дней до дня заседания комиссии.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15. Кадровая служба Министерства осуществляет предварительное рассмотрение обращений, заявлений и уведомлений, указанных в </w:t>
      </w:r>
      <w:hyperlink w:anchor="P168">
        <w:r>
          <w:rPr>
            <w:color w:val="0000FF"/>
          </w:rPr>
          <w:t>подпунктах "б"</w:t>
        </w:r>
      </w:hyperlink>
      <w:r>
        <w:t xml:space="preserve">, </w:t>
      </w:r>
      <w:hyperlink w:anchor="P178">
        <w:r>
          <w:rPr>
            <w:color w:val="0000FF"/>
          </w:rPr>
          <w:t>"д"</w:t>
        </w:r>
      </w:hyperlink>
      <w:r>
        <w:t xml:space="preserve"> и </w:t>
      </w:r>
      <w:hyperlink w:anchor="P179">
        <w:r>
          <w:rPr>
            <w:color w:val="0000FF"/>
          </w:rPr>
          <w:t>"е" пункта 13</w:t>
        </w:r>
      </w:hyperlink>
      <w:r>
        <w:t xml:space="preserve"> настоящего Положения.</w:t>
      </w:r>
    </w:p>
    <w:p w:rsidR="00983933" w:rsidRDefault="00983933">
      <w:pPr>
        <w:pStyle w:val="ConsPlusNormal"/>
        <w:spacing w:before="220"/>
        <w:ind w:firstLine="540"/>
        <w:jc w:val="both"/>
      </w:pPr>
      <w:proofErr w:type="gramStart"/>
      <w:r>
        <w:t>В ходе предварительного рассмотрения обращений, заявлений и уведомлений должностные лица кадровой службы Министерства имеют право получать в установленном порядке от государственных служащих, работников организаций, представивших обращения, заявления или уведомления, необходимые пояснения, а Министр или Заместитель Министра, специально на то уполномоченный, может направлять в установленном порядке запросы в федеральные государственные органы, органы государственной власти субъектов Российской Федерации, органы местного самоуправления и</w:t>
      </w:r>
      <w:proofErr w:type="gramEnd"/>
      <w:r>
        <w:t xml:space="preserve"> организации (далее - запросы).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Обращение гражданина, указанного в </w:t>
      </w:r>
      <w:hyperlink w:anchor="P169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Порядка, а также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Обращение государственного служащего, указанного в </w:t>
      </w:r>
      <w:hyperlink w:anchor="P169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Порядка, заявление или уведомление,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В случае направления запросов, обращение государственного служащего, указанного в </w:t>
      </w:r>
      <w:hyperlink w:anchor="P169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Порядка,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15.1. </w:t>
      </w:r>
      <w:proofErr w:type="gramStart"/>
      <w:r>
        <w:t xml:space="preserve">Мотивированное заключение, предусмотренное </w:t>
      </w:r>
      <w:hyperlink w:anchor="P169">
        <w:r>
          <w:rPr>
            <w:color w:val="0000FF"/>
          </w:rPr>
          <w:t>абзацем вторым подпункта "б"</w:t>
        </w:r>
      </w:hyperlink>
      <w:r>
        <w:t xml:space="preserve"> и </w:t>
      </w:r>
      <w:hyperlink w:anchor="P178">
        <w:r>
          <w:rPr>
            <w:color w:val="0000FF"/>
          </w:rPr>
          <w:t>подпунктами "д"</w:t>
        </w:r>
      </w:hyperlink>
      <w:r>
        <w:t xml:space="preserve"> и </w:t>
      </w:r>
      <w:hyperlink w:anchor="P179">
        <w:r>
          <w:rPr>
            <w:color w:val="0000FF"/>
          </w:rPr>
          <w:t>"е" пункта 13</w:t>
        </w:r>
      </w:hyperlink>
      <w:r>
        <w:t xml:space="preserve"> настоящего Положения, должно содержать:</w:t>
      </w:r>
      <w:proofErr w:type="gramEnd"/>
    </w:p>
    <w:p w:rsidR="00983933" w:rsidRDefault="00983933">
      <w:pPr>
        <w:pStyle w:val="ConsPlusNormal"/>
        <w:spacing w:before="220"/>
        <w:ind w:firstLine="540"/>
        <w:jc w:val="both"/>
      </w:pPr>
      <w:r>
        <w:lastRenderedPageBreak/>
        <w:t xml:space="preserve">а) информацию, изложенную в обращениях или уведомлениях, указанных в </w:t>
      </w:r>
      <w:hyperlink w:anchor="P169">
        <w:r>
          <w:rPr>
            <w:color w:val="0000FF"/>
          </w:rPr>
          <w:t>абзаце втором подпункта "б"</w:t>
        </w:r>
      </w:hyperlink>
      <w:r>
        <w:t xml:space="preserve"> и </w:t>
      </w:r>
      <w:hyperlink w:anchor="P178">
        <w:r>
          <w:rPr>
            <w:color w:val="0000FF"/>
          </w:rPr>
          <w:t>подпунктах "д"</w:t>
        </w:r>
      </w:hyperlink>
      <w:r>
        <w:t xml:space="preserve"> и </w:t>
      </w:r>
      <w:hyperlink w:anchor="P179">
        <w:r>
          <w:rPr>
            <w:color w:val="0000FF"/>
          </w:rPr>
          <w:t>"е" пункта 13</w:t>
        </w:r>
      </w:hyperlink>
      <w:r>
        <w:t xml:space="preserve"> настоящего Положения;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169">
        <w:r>
          <w:rPr>
            <w:color w:val="0000FF"/>
          </w:rPr>
          <w:t>абзаце втором подпункта "б"</w:t>
        </w:r>
      </w:hyperlink>
      <w:r>
        <w:t xml:space="preserve"> и </w:t>
      </w:r>
      <w:hyperlink w:anchor="P178">
        <w:r>
          <w:rPr>
            <w:color w:val="0000FF"/>
          </w:rPr>
          <w:t>подпунктах "д"</w:t>
        </w:r>
      </w:hyperlink>
      <w:r>
        <w:t xml:space="preserve"> и </w:t>
      </w:r>
      <w:hyperlink w:anchor="P179">
        <w:r>
          <w:rPr>
            <w:color w:val="0000FF"/>
          </w:rPr>
          <w:t>"е" пункта 13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217">
        <w:r>
          <w:rPr>
            <w:color w:val="0000FF"/>
          </w:rPr>
          <w:t>пунктами 25</w:t>
        </w:r>
      </w:hyperlink>
      <w:r>
        <w:t xml:space="preserve">, </w:t>
      </w:r>
      <w:hyperlink w:anchor="P234">
        <w:r>
          <w:rPr>
            <w:color w:val="0000FF"/>
          </w:rPr>
          <w:t>29</w:t>
        </w:r>
      </w:hyperlink>
      <w:r>
        <w:t xml:space="preserve">, </w:t>
      </w:r>
      <w:hyperlink w:anchor="P237">
        <w:r>
          <w:rPr>
            <w:color w:val="0000FF"/>
          </w:rPr>
          <w:t>30</w:t>
        </w:r>
      </w:hyperlink>
      <w:r>
        <w:t xml:space="preserve"> настоящего Положения или иного решения.</w:t>
      </w:r>
    </w:p>
    <w:p w:rsidR="00983933" w:rsidRDefault="00983933">
      <w:pPr>
        <w:pStyle w:val="ConsPlusNormal"/>
        <w:jc w:val="both"/>
      </w:pPr>
      <w:r>
        <w:t xml:space="preserve">(п. 15.1 </w:t>
      </w:r>
      <w:proofErr w:type="gramStart"/>
      <w:r>
        <w:t>введен</w:t>
      </w:r>
      <w:proofErr w:type="gramEnd"/>
      <w:r>
        <w:t xml:space="preserve"> </w:t>
      </w:r>
      <w:hyperlink r:id="rId83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Минлесхоза</w:t>
      </w:r>
      <w:proofErr w:type="spellEnd"/>
      <w:r>
        <w:t xml:space="preserve"> Пензенской обл. от 20.11.2017 N 178/1)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16.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202">
        <w:r>
          <w:rPr>
            <w:color w:val="0000FF"/>
          </w:rPr>
          <w:t>пунктом 18</w:t>
        </w:r>
      </w:hyperlink>
      <w:r>
        <w:t xml:space="preserve"> настоящего Положения;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б) организует ознакомление с указанной информацией и с результатами ее проверки государственного служащего, работника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60">
        <w:r>
          <w:rPr>
            <w:color w:val="0000FF"/>
          </w:rPr>
          <w:t>подпункте "б" пункта 10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17. Секретарь комиссии: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а) обеспечивает подготовку необходимых материалов к заседанию комиссии;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б) информирует членов комиссии, приглашенных на заседание лиц о месте, времени проведения и повестке дня заседания комиссии, обеспечивает их необходимыми материалами;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в) оформляет протоколы заседаний комиссии;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г) информирует в установленном порядке заинтересованных лиц о принятых комиссией решениях.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21" w:name="P202"/>
      <w:bookmarkEnd w:id="21"/>
      <w:r>
        <w:t xml:space="preserve">18. Обращение гражданина, указанного в </w:t>
      </w:r>
      <w:hyperlink w:anchor="P169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рассматривается комиссией в течение семи дней со дня поступления указанного обращения.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Заседание комиссии по рассмотрению заявлений, указанных в </w:t>
      </w:r>
      <w:hyperlink w:anchor="P170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72">
        <w:r>
          <w:rPr>
            <w:color w:val="0000FF"/>
          </w:rPr>
          <w:t>четвертом подпункта "б" пункта 13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Уведомление, указанное в </w:t>
      </w:r>
      <w:hyperlink w:anchor="P178">
        <w:r>
          <w:rPr>
            <w:color w:val="0000FF"/>
          </w:rPr>
          <w:t>подпункте "д" пункта 13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 в присутствии государственного служащего, работника организации, в отношении которого рассматривается вопрос о соблюдении требований к </w:t>
      </w:r>
      <w:r>
        <w:lastRenderedPageBreak/>
        <w:t xml:space="preserve">служебному поведению и (или) требований об урегулировании конфликта интересов, или гражданина, указанного в </w:t>
      </w:r>
      <w:hyperlink w:anchor="P169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Положения. О намерении лично присутствовать на заседании комиссии государственный служащий, работник организации или гражданин указывает в обращении, заявлении или уведомлении, представляемых в соответствии с </w:t>
      </w:r>
      <w:hyperlink w:anchor="P168">
        <w:r>
          <w:rPr>
            <w:color w:val="0000FF"/>
          </w:rPr>
          <w:t>подпунктами "б"</w:t>
        </w:r>
      </w:hyperlink>
      <w:r>
        <w:t xml:space="preserve"> и </w:t>
      </w:r>
      <w:hyperlink w:anchor="P179">
        <w:r>
          <w:rPr>
            <w:color w:val="0000FF"/>
          </w:rPr>
          <w:t>"е" пункта 13</w:t>
        </w:r>
      </w:hyperlink>
      <w:r>
        <w:t xml:space="preserve"> настоящего Положения.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20. Заседания комиссии могут проводиться в отсутствие государственного служащего, работника организации или гражданина в случае: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68">
        <w:r>
          <w:rPr>
            <w:color w:val="0000FF"/>
          </w:rPr>
          <w:t>подпунктами "б"</w:t>
        </w:r>
      </w:hyperlink>
      <w:r>
        <w:t xml:space="preserve"> и </w:t>
      </w:r>
      <w:hyperlink w:anchor="P179">
        <w:r>
          <w:rPr>
            <w:color w:val="0000FF"/>
          </w:rPr>
          <w:t>"е" пункта 13</w:t>
        </w:r>
      </w:hyperlink>
      <w:r>
        <w:t xml:space="preserve"> настоящего Положения, не содержится указания о намерении государственного служащего, работника организации или гражданина лично присутствовать на заседании комиссии;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б) если государственный служащий, работник организации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21. На заседании комиссии заслушиваются пояснения государственного служащего, работника организации или гражданина, указанного в </w:t>
      </w:r>
      <w:hyperlink w:anchor="P169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 (с их согласия), и иных лиц, рассматриваются материалы по существу вынесенных на заседание комиссии вопросов, а также дополнительные материалы.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22.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22" w:name="P211"/>
      <w:bookmarkEnd w:id="22"/>
      <w:r>
        <w:t xml:space="preserve">23. По итогам рассмотрения вопроса, указанного в </w:t>
      </w:r>
      <w:hyperlink w:anchor="P166">
        <w:r>
          <w:rPr>
            <w:color w:val="0000FF"/>
          </w:rPr>
          <w:t>абзаце втором подпункта "а"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а) установить, что сведения о доходах, об имуществе и обязательствах имущественного характера, представленные государственным служащим, работником организации, являются достоверными и полными;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б) установить, что сведения о доходах, об имуществе и обязательствах имущественного характера, представленные государственным служащим, работником организации, являются недостоверными и (или) неполными. В этом случае комиссия рекомендует применить к государственному служащему, работнику организации меру ответственности, предусмотренную действующим законодательством.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24. По итогам рассмотрения вопроса, указанного в </w:t>
      </w:r>
      <w:hyperlink w:anchor="P167">
        <w:r>
          <w:rPr>
            <w:color w:val="0000FF"/>
          </w:rPr>
          <w:t>абзаце третьем подпункта "а"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меру ответственности, предусмотренную действующим законодательством.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23" w:name="P217"/>
      <w:bookmarkEnd w:id="23"/>
      <w:r>
        <w:t xml:space="preserve">25. По итогам рассмотрения вопроса, указанного в </w:t>
      </w:r>
      <w:hyperlink w:anchor="P169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а) дать гражданину согласие на замещение должности в организации либо на выполнение </w:t>
      </w:r>
      <w:r>
        <w:lastRenderedPageBreak/>
        <w:t>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организации либо в выполнении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вопроса, указанного в </w:t>
      </w:r>
      <w:hyperlink w:anchor="P170">
        <w:r>
          <w:rPr>
            <w:color w:val="0000FF"/>
          </w:rPr>
          <w:t>абзаце третьем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83933" w:rsidRDefault="00983933">
      <w:pPr>
        <w:pStyle w:val="ConsPlusNormal"/>
        <w:spacing w:before="220"/>
        <w:ind w:firstLine="540"/>
        <w:jc w:val="both"/>
      </w:pPr>
      <w:proofErr w:type="gramStart"/>
      <w:r>
        <w:t>а) признать, что причина непредставления государственным 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proofErr w:type="gramEnd"/>
    </w:p>
    <w:p w:rsidR="00983933" w:rsidRDefault="00983933">
      <w:pPr>
        <w:pStyle w:val="ConsPlusNormal"/>
        <w:spacing w:before="220"/>
        <w:ind w:firstLine="540"/>
        <w:jc w:val="both"/>
      </w:pPr>
      <w:r>
        <w:t>б) признать, что причина непредставления государственным 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служащему, работнику организации принять меры по представлению указанных сведений;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в) признать, что причина непредставления государственным 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применить к государственному служащему, работнику организации меру ответственности, предусмотренную действующим законодательством.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указанного в </w:t>
      </w:r>
      <w:hyperlink w:anchor="P172">
        <w:r>
          <w:rPr>
            <w:color w:val="0000FF"/>
          </w:rPr>
          <w:t>абзаце четвертом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84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85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применить к государственному служащему меру ответственности, предусмотренную действующим законодательством.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27.1. По итогам рассмотрения вопроса, указанного в </w:t>
      </w:r>
      <w:hyperlink w:anchor="P174">
        <w:r>
          <w:rPr>
            <w:color w:val="0000FF"/>
          </w:rPr>
          <w:t>абзаце пятом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а) признать, что несоблюдение государственным служащим, работником организации требований к служебному поведению и (или) требований об урегулировании конфликта интересов является следствием независящих от его воли обстоятельств;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б) признать, что несоблюдение государственным служащим, работником организации требований к служебному поведению и (или) требований об урегулировании конфликта интересов не является следствием независящих от его воли обстоятельств. В этом случае </w:t>
      </w:r>
      <w:r>
        <w:lastRenderedPageBreak/>
        <w:t>комиссия рекомендует государственному служащему, работнику организации принять меры по соблюдению указанных требований и (или) применить к государственному служащему, работнику организации меру ответственности, предусмотренную действующим законодательством.</w:t>
      </w:r>
    </w:p>
    <w:p w:rsidR="00983933" w:rsidRDefault="0098393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27.1 введен </w:t>
      </w:r>
      <w:hyperlink r:id="rId86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Минлесхоза</w:t>
      </w:r>
      <w:proofErr w:type="spellEnd"/>
      <w:r>
        <w:t xml:space="preserve"> Пензенской обл. от 14.12.2023 N 15-103)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28. По итогам рассмотрения вопроса, указанного в </w:t>
      </w:r>
      <w:hyperlink w:anchor="P177">
        <w:r>
          <w:rPr>
            <w:color w:val="0000FF"/>
          </w:rPr>
          <w:t>подпункте "г"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87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88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применить к государственному служащему меру ответственности, предусмотренную действующим законодательством.</w:t>
      </w:r>
    </w:p>
    <w:p w:rsidR="00983933" w:rsidRDefault="00983933">
      <w:pPr>
        <w:pStyle w:val="ConsPlusNormal"/>
        <w:spacing w:before="220"/>
        <w:ind w:firstLine="540"/>
        <w:jc w:val="both"/>
      </w:pPr>
      <w:bookmarkStart w:id="24" w:name="P234"/>
      <w:bookmarkEnd w:id="24"/>
      <w:r>
        <w:t xml:space="preserve">29. По итогам рассмотрения вопроса, указанного в </w:t>
      </w:r>
      <w:hyperlink w:anchor="P178">
        <w:r>
          <w:rPr>
            <w:color w:val="0000FF"/>
          </w:rPr>
          <w:t>подпункте "д" пункта 13</w:t>
        </w:r>
      </w:hyperlink>
      <w:r>
        <w:t xml:space="preserve"> настоящего Положения, комиссия принимает в отношении гражданина одно из следующих решений: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организации либо на выполнение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б) установить, что замещение им должности в организации и (или) выполнение в организации работ (оказание услуг) нарушают требования </w:t>
      </w:r>
      <w:hyperlink r:id="rId89">
        <w:r>
          <w:rPr>
            <w:color w:val="0000FF"/>
          </w:rPr>
          <w:t>статьи 12</w:t>
        </w:r>
      </w:hyperlink>
      <w:r>
        <w:t xml:space="preserve"> Федерального закона от 25.12.2008 N 273-ФЗ "О противодействии коррупции". В этом случае комиссия рекомендует проинформировать об указанных обстоятельствах органы прокуратуры и уведомившую организацию.</w:t>
      </w:r>
    </w:p>
    <w:bookmarkStart w:id="25" w:name="P237"/>
    <w:bookmarkEnd w:id="25"/>
    <w:p w:rsidR="00983933" w:rsidRDefault="00983933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\l "P237" \h </w:instrText>
      </w:r>
      <w:r>
        <w:fldChar w:fldCharType="separate"/>
      </w:r>
      <w:r>
        <w:rPr>
          <w:color w:val="0000FF"/>
        </w:rPr>
        <w:t>30</w:t>
      </w:r>
      <w:r>
        <w:rPr>
          <w:color w:val="0000FF"/>
        </w:rPr>
        <w:fldChar w:fldCharType="end"/>
      </w:r>
      <w:r>
        <w:t xml:space="preserve">. По итогам рассмотрения вопроса, указанного в </w:t>
      </w:r>
      <w:hyperlink w:anchor="P179">
        <w:r>
          <w:rPr>
            <w:color w:val="0000FF"/>
          </w:rPr>
          <w:t>подпункте "е"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служащим, работником организации должностных обязанностей конфликт интересов отсутствует;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б) признать, что при исполнении государственным служащим, работником организации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служащему, работнику организации и (или) Министру принять меры по урегулированию конфликта интересов или по недопущению его возникновения;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в) признать, что государственный служащий, работник организации не соблюдал требования об урегулировании конфликта интересов. В этом случае комиссия рекомендует применить к государственному служащему, работнику организации меру ответственности, предусмотренную действующим законодательством.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31. По итогам рассмотрения вопроса, указанного в </w:t>
      </w:r>
      <w:hyperlink w:anchor="P180">
        <w:r>
          <w:rPr>
            <w:color w:val="0000FF"/>
          </w:rPr>
          <w:t>подпункте "ж"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83933" w:rsidRDefault="00983933">
      <w:pPr>
        <w:pStyle w:val="ConsPlusNormal"/>
        <w:spacing w:before="220"/>
        <w:ind w:firstLine="540"/>
        <w:jc w:val="both"/>
      </w:pPr>
      <w:proofErr w:type="gramStart"/>
      <w:r>
        <w:t xml:space="preserve">а) признать обоснованными выводы и предложения по результатам служебной проверки, проведенной в отношении государственного служащего, указанного в </w:t>
      </w:r>
      <w:hyperlink w:anchor="P180">
        <w:r>
          <w:rPr>
            <w:color w:val="0000FF"/>
          </w:rPr>
          <w:t>подпункте "ж" пункта 13</w:t>
        </w:r>
      </w:hyperlink>
      <w:r>
        <w:t xml:space="preserve"> </w:t>
      </w:r>
      <w:r>
        <w:lastRenderedPageBreak/>
        <w:t>настоящего Положения;</w:t>
      </w:r>
      <w:proofErr w:type="gramEnd"/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б) признать необоснованными выводы и (или) предложения по результатам служебной проверки, проведенной в отношении государственного служащего, указанного в </w:t>
      </w:r>
      <w:hyperlink w:anchor="P180">
        <w:r>
          <w:rPr>
            <w:color w:val="0000FF"/>
          </w:rPr>
          <w:t>подпункте "ж" пункта 13</w:t>
        </w:r>
      </w:hyperlink>
      <w:r>
        <w:t xml:space="preserve"> настоящего Положения, и мотивировать принятое решение.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32. По итогам рассмотрения вопросов, указанных в </w:t>
      </w:r>
      <w:hyperlink w:anchor="P165">
        <w:r>
          <w:rPr>
            <w:color w:val="0000FF"/>
          </w:rPr>
          <w:t>подпунктах "а"</w:t>
        </w:r>
      </w:hyperlink>
      <w:r>
        <w:t xml:space="preserve">, </w:t>
      </w:r>
      <w:hyperlink w:anchor="P168">
        <w:r>
          <w:rPr>
            <w:color w:val="0000FF"/>
          </w:rPr>
          <w:t>"б"</w:t>
        </w:r>
      </w:hyperlink>
      <w:r>
        <w:t xml:space="preserve">, </w:t>
      </w:r>
      <w:hyperlink w:anchor="P177">
        <w:r>
          <w:rPr>
            <w:color w:val="0000FF"/>
          </w:rPr>
          <w:t>"г"</w:t>
        </w:r>
      </w:hyperlink>
      <w:r>
        <w:t xml:space="preserve">, </w:t>
      </w:r>
      <w:hyperlink w:anchor="P178">
        <w:r>
          <w:rPr>
            <w:color w:val="0000FF"/>
          </w:rPr>
          <w:t>"д"</w:t>
        </w:r>
      </w:hyperlink>
      <w:r>
        <w:t xml:space="preserve"> и </w:t>
      </w:r>
      <w:hyperlink w:anchor="P179">
        <w:r>
          <w:rPr>
            <w:color w:val="0000FF"/>
          </w:rPr>
          <w:t>"е" пункта 13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211">
        <w:r>
          <w:rPr>
            <w:color w:val="0000FF"/>
          </w:rPr>
          <w:t>пунктами 23</w:t>
        </w:r>
      </w:hyperlink>
      <w:r>
        <w:t xml:space="preserve"> - </w:t>
      </w:r>
      <w:hyperlink w:anchor="P237">
        <w:r>
          <w:rPr>
            <w:color w:val="0000FF"/>
          </w:rPr>
          <w:t>30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33. По итогам рассмотрения вопроса, предусмотренного </w:t>
      </w:r>
      <w:hyperlink w:anchor="P176">
        <w:r>
          <w:rPr>
            <w:color w:val="0000FF"/>
          </w:rPr>
          <w:t>подпунктом "в" пункта 13</w:t>
        </w:r>
      </w:hyperlink>
      <w:r>
        <w:t xml:space="preserve"> настоящего Положения, комиссия принимает соответствующее решение.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34. Для исполнения решений комиссии могут быть подготовлены проекты нормативных правовых актов, которые в установленном порядке представляются на рассмотрение Министра.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35. Решения комиссии по вопросам, указанным в </w:t>
      </w:r>
      <w:hyperlink w:anchor="P164">
        <w:r>
          <w:rPr>
            <w:color w:val="0000FF"/>
          </w:rPr>
          <w:t>пункте 13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69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для Министра носят рекомендательный характер. Решение, принимаемое по итогам рассмотрения вопроса, указанного в </w:t>
      </w:r>
      <w:hyperlink w:anchor="P169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носит обязательный характер.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37. В протоколе заседания комиссии указываются: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работника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в) источник информации, содержащей основания для проведения заседания комиссии, и дата поступления информации;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г) содержание пояснений государственного служащего, работника организации и других лиц по существу рассматриваемых вопросов;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е) другие сведения;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ж) результаты голосования;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з) решение и обоснование его принятия.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38.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служащий, работник организации.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lastRenderedPageBreak/>
        <w:t>39. Копия протокола заседания комиссии в течение пяти рабочих дней со дня заседания направляется Министру, полностью или в виде выписок из него - государственному служащему, работнику организации, а также по решению комиссии - иным заинтересованным лицам.</w:t>
      </w:r>
    </w:p>
    <w:p w:rsidR="00983933" w:rsidRDefault="00983933">
      <w:pPr>
        <w:pStyle w:val="ConsPlusNormal"/>
        <w:spacing w:before="220"/>
        <w:ind w:firstLine="540"/>
        <w:jc w:val="both"/>
      </w:pPr>
      <w:proofErr w:type="gramStart"/>
      <w:r>
        <w:t xml:space="preserve">Выписка из решения комиссии, заверенная подписью секретаря комиссии и печатью Министерства, вручается гражданину, в отношении которого рассматривался вопрос, указанный в </w:t>
      </w:r>
      <w:hyperlink w:anchor="P169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  <w:r>
        <w:t xml:space="preserve"> В случае направления выписки из решения комиссии заказным письмом с уведомлением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40. Министр по результатам рассмотрения протокола заседания комиссии вправе учесть в пределах своей </w:t>
      </w:r>
      <w:proofErr w:type="gramStart"/>
      <w:r>
        <w:t>компетенции</w:t>
      </w:r>
      <w:proofErr w:type="gramEnd"/>
      <w:r>
        <w:t xml:space="preserve"> содержащиеся в нем рекомендации при принятии решения о применении к государственному служащему, работнику организации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Решение Министра оглашается на ближайшем заседании комиссии и принимается к сведению без обсуждения.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41. В случае установления комиссией: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а) признаков дисциплинарного проступка в действиях (бездействии) государственного служащего, работника организации, - информация об этом представляется Министру для решения вопроса о применении к государственному служащему, работнику организации мер ответственности, предусмотренных нормативными правовыми актами Российской Федерации;</w:t>
      </w:r>
    </w:p>
    <w:p w:rsidR="00983933" w:rsidRDefault="00983933">
      <w:pPr>
        <w:pStyle w:val="ConsPlusNormal"/>
        <w:spacing w:before="220"/>
        <w:ind w:firstLine="540"/>
        <w:jc w:val="both"/>
      </w:pPr>
      <w:proofErr w:type="gramStart"/>
      <w:r>
        <w:t>б) факта совершения государственным служащим, работником организации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983933" w:rsidRDefault="00983933">
      <w:pPr>
        <w:pStyle w:val="ConsPlusNormal"/>
        <w:spacing w:before="220"/>
        <w:ind w:firstLine="540"/>
        <w:jc w:val="both"/>
      </w:pPr>
      <w:r>
        <w:t>42. Копия протокола заседания комиссии или выписка из него приобщается к личному делу государственного служащего, работника организации,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43. Обеспечение деятельности комиссии и </w:t>
      </w:r>
      <w:proofErr w:type="gramStart"/>
      <w:r>
        <w:t>контроль за</w:t>
      </w:r>
      <w:proofErr w:type="gramEnd"/>
      <w:r>
        <w:t xml:space="preserve"> исполнением принятых ею решений осуществляет кадровая служба Министерства.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  <w:outlineLvl w:val="1"/>
      </w:pPr>
      <w:r>
        <w:t>Приложение N 1</w:t>
      </w:r>
    </w:p>
    <w:p w:rsidR="00983933" w:rsidRDefault="00983933">
      <w:pPr>
        <w:pStyle w:val="ConsPlusNormal"/>
        <w:jc w:val="right"/>
      </w:pPr>
      <w:r>
        <w:t>к Положению</w:t>
      </w:r>
    </w:p>
    <w:p w:rsidR="00983933" w:rsidRDefault="00983933">
      <w:pPr>
        <w:pStyle w:val="ConsPlusNormal"/>
        <w:jc w:val="right"/>
      </w:pPr>
      <w:r>
        <w:t>о комиссии по соблюдению</w:t>
      </w:r>
    </w:p>
    <w:p w:rsidR="00983933" w:rsidRDefault="00983933">
      <w:pPr>
        <w:pStyle w:val="ConsPlusNormal"/>
        <w:jc w:val="right"/>
      </w:pPr>
      <w:r>
        <w:t>требований к служебному поведению</w:t>
      </w:r>
    </w:p>
    <w:p w:rsidR="00983933" w:rsidRDefault="00983933">
      <w:pPr>
        <w:pStyle w:val="ConsPlusNormal"/>
        <w:jc w:val="right"/>
      </w:pPr>
      <w:r>
        <w:t>и урегулированию конфликта</w:t>
      </w:r>
    </w:p>
    <w:p w:rsidR="00983933" w:rsidRDefault="00983933">
      <w:pPr>
        <w:pStyle w:val="ConsPlusNormal"/>
        <w:jc w:val="right"/>
      </w:pPr>
      <w:r>
        <w:t>интересов в отношении</w:t>
      </w:r>
    </w:p>
    <w:p w:rsidR="00983933" w:rsidRDefault="00983933">
      <w:pPr>
        <w:pStyle w:val="ConsPlusNormal"/>
        <w:jc w:val="right"/>
      </w:pPr>
      <w:r>
        <w:t>государственных гражданских</w:t>
      </w:r>
    </w:p>
    <w:p w:rsidR="00983933" w:rsidRDefault="00983933">
      <w:pPr>
        <w:pStyle w:val="ConsPlusNormal"/>
        <w:jc w:val="right"/>
      </w:pPr>
      <w:r>
        <w:t>служащих Пензенской области,</w:t>
      </w:r>
    </w:p>
    <w:p w:rsidR="00983933" w:rsidRDefault="00983933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должности</w:t>
      </w:r>
    </w:p>
    <w:p w:rsidR="00983933" w:rsidRDefault="00983933">
      <w:pPr>
        <w:pStyle w:val="ConsPlusNormal"/>
        <w:jc w:val="right"/>
      </w:pPr>
      <w:r>
        <w:t>государственной гражданской</w:t>
      </w:r>
    </w:p>
    <w:p w:rsidR="00983933" w:rsidRDefault="00983933">
      <w:pPr>
        <w:pStyle w:val="ConsPlusNormal"/>
        <w:jc w:val="right"/>
      </w:pPr>
      <w:r>
        <w:lastRenderedPageBreak/>
        <w:t>службы Пензенской области</w:t>
      </w:r>
    </w:p>
    <w:p w:rsidR="00983933" w:rsidRDefault="00983933">
      <w:pPr>
        <w:pStyle w:val="ConsPlusNormal"/>
        <w:jc w:val="right"/>
      </w:pPr>
      <w:r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983933" w:rsidRDefault="00983933">
      <w:pPr>
        <w:pStyle w:val="ConsPlusNormal"/>
        <w:jc w:val="right"/>
      </w:pPr>
      <w:r>
        <w:t>охотничьего хозяйства и</w:t>
      </w:r>
    </w:p>
    <w:p w:rsidR="00983933" w:rsidRDefault="00983933">
      <w:pPr>
        <w:pStyle w:val="ConsPlusNormal"/>
        <w:jc w:val="right"/>
      </w:pPr>
      <w:r>
        <w:t>природопользования</w:t>
      </w:r>
    </w:p>
    <w:p w:rsidR="00983933" w:rsidRDefault="00983933">
      <w:pPr>
        <w:pStyle w:val="ConsPlusNormal"/>
        <w:jc w:val="right"/>
      </w:pPr>
      <w:r>
        <w:t>Пензенской области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</w:pPr>
      <w:r>
        <w:t>Образец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</w:pPr>
      <w:r>
        <w:t>Председателю комиссии</w:t>
      </w:r>
    </w:p>
    <w:p w:rsidR="00983933" w:rsidRDefault="00983933">
      <w:pPr>
        <w:pStyle w:val="ConsPlusNormal"/>
        <w:jc w:val="right"/>
      </w:pPr>
      <w:r>
        <w:t>по соблюдению требований</w:t>
      </w:r>
    </w:p>
    <w:p w:rsidR="00983933" w:rsidRDefault="00983933">
      <w:pPr>
        <w:pStyle w:val="ConsPlusNormal"/>
        <w:jc w:val="right"/>
      </w:pPr>
      <w:r>
        <w:t>к служебному поведению и</w:t>
      </w:r>
    </w:p>
    <w:p w:rsidR="00983933" w:rsidRDefault="00983933">
      <w:pPr>
        <w:pStyle w:val="ConsPlusNormal"/>
        <w:jc w:val="right"/>
      </w:pPr>
      <w:r>
        <w:t>урегулированию конфликта</w:t>
      </w:r>
    </w:p>
    <w:p w:rsidR="00983933" w:rsidRDefault="00983933">
      <w:pPr>
        <w:pStyle w:val="ConsPlusNormal"/>
        <w:jc w:val="right"/>
      </w:pPr>
      <w:r>
        <w:t>интересов в отношении</w:t>
      </w:r>
    </w:p>
    <w:p w:rsidR="00983933" w:rsidRDefault="00983933">
      <w:pPr>
        <w:pStyle w:val="ConsPlusNormal"/>
        <w:jc w:val="right"/>
      </w:pPr>
      <w:r>
        <w:t>государственных гражданских</w:t>
      </w:r>
    </w:p>
    <w:p w:rsidR="00983933" w:rsidRDefault="00983933">
      <w:pPr>
        <w:pStyle w:val="ConsPlusNormal"/>
        <w:jc w:val="right"/>
      </w:pPr>
      <w:r>
        <w:t>служащих Пензенской области,</w:t>
      </w:r>
    </w:p>
    <w:p w:rsidR="00983933" w:rsidRDefault="00983933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должности</w:t>
      </w:r>
    </w:p>
    <w:p w:rsidR="00983933" w:rsidRDefault="00983933">
      <w:pPr>
        <w:pStyle w:val="ConsPlusNormal"/>
        <w:jc w:val="right"/>
      </w:pPr>
      <w:r>
        <w:t>государственной гражданской</w:t>
      </w:r>
    </w:p>
    <w:p w:rsidR="00983933" w:rsidRDefault="00983933">
      <w:pPr>
        <w:pStyle w:val="ConsPlusNormal"/>
        <w:jc w:val="right"/>
      </w:pPr>
      <w:r>
        <w:t>службы Пензенской области</w:t>
      </w:r>
    </w:p>
    <w:p w:rsidR="00983933" w:rsidRDefault="00983933">
      <w:pPr>
        <w:pStyle w:val="ConsPlusNormal"/>
        <w:jc w:val="right"/>
      </w:pPr>
      <w:r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983933" w:rsidRDefault="00983933">
      <w:pPr>
        <w:pStyle w:val="ConsPlusNormal"/>
        <w:jc w:val="right"/>
      </w:pPr>
      <w:r>
        <w:t>охотничьего хозяйства и</w:t>
      </w:r>
    </w:p>
    <w:p w:rsidR="00983933" w:rsidRDefault="00983933">
      <w:pPr>
        <w:pStyle w:val="ConsPlusNormal"/>
        <w:jc w:val="right"/>
      </w:pPr>
      <w:r>
        <w:t>природопользования</w:t>
      </w:r>
    </w:p>
    <w:p w:rsidR="00983933" w:rsidRDefault="00983933">
      <w:pPr>
        <w:pStyle w:val="ConsPlusNormal"/>
        <w:jc w:val="right"/>
      </w:pPr>
      <w:r>
        <w:t>Пензенской области</w:t>
      </w:r>
    </w:p>
    <w:p w:rsidR="00983933" w:rsidRDefault="00983933">
      <w:pPr>
        <w:pStyle w:val="ConsPlusNormal"/>
        <w:jc w:val="right"/>
      </w:pPr>
      <w:r>
        <w:t>________________________________</w:t>
      </w:r>
    </w:p>
    <w:p w:rsidR="00983933" w:rsidRDefault="00983933">
      <w:pPr>
        <w:pStyle w:val="ConsPlusNormal"/>
        <w:jc w:val="right"/>
      </w:pPr>
      <w:r>
        <w:t>________________________________</w:t>
      </w:r>
    </w:p>
    <w:p w:rsidR="00983933" w:rsidRDefault="00983933">
      <w:pPr>
        <w:pStyle w:val="ConsPlusNormal"/>
        <w:jc w:val="right"/>
      </w:pPr>
      <w:r>
        <w:t>(Ф.И.О., дата рождения)</w:t>
      </w:r>
    </w:p>
    <w:p w:rsidR="00983933" w:rsidRDefault="00983933">
      <w:pPr>
        <w:pStyle w:val="ConsPlusNormal"/>
        <w:jc w:val="right"/>
      </w:pPr>
      <w:r>
        <w:t>________________________________</w:t>
      </w:r>
    </w:p>
    <w:p w:rsidR="00983933" w:rsidRDefault="00983933">
      <w:pPr>
        <w:pStyle w:val="ConsPlusNormal"/>
        <w:jc w:val="right"/>
      </w:pPr>
      <w:r>
        <w:t>________________________________</w:t>
      </w:r>
    </w:p>
    <w:p w:rsidR="00983933" w:rsidRDefault="00983933">
      <w:pPr>
        <w:pStyle w:val="ConsPlusNormal"/>
        <w:jc w:val="right"/>
      </w:pPr>
      <w:proofErr w:type="gramStart"/>
      <w:r>
        <w:t>(адрес места жительства,</w:t>
      </w:r>
      <w:proofErr w:type="gramEnd"/>
    </w:p>
    <w:p w:rsidR="00983933" w:rsidRDefault="00983933">
      <w:pPr>
        <w:pStyle w:val="ConsPlusNormal"/>
        <w:jc w:val="right"/>
      </w:pPr>
      <w:r>
        <w:t>________________________________</w:t>
      </w:r>
    </w:p>
    <w:p w:rsidR="00983933" w:rsidRDefault="00983933">
      <w:pPr>
        <w:pStyle w:val="ConsPlusNormal"/>
        <w:jc w:val="right"/>
      </w:pPr>
      <w:r>
        <w:t>номер контактного телефона)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center"/>
      </w:pPr>
      <w:bookmarkStart w:id="26" w:name="P313"/>
      <w:bookmarkEnd w:id="26"/>
      <w:r>
        <w:t>ОБРАЩЕНИЕ</w:t>
      </w:r>
    </w:p>
    <w:p w:rsidR="00983933" w:rsidRDefault="00983933">
      <w:pPr>
        <w:pStyle w:val="ConsPlusNormal"/>
        <w:jc w:val="center"/>
      </w:pPr>
      <w:r>
        <w:t xml:space="preserve">о даче согласия на замещение должности в организации либо </w:t>
      </w:r>
      <w:proofErr w:type="gramStart"/>
      <w:r>
        <w:t>на</w:t>
      </w:r>
      <w:proofErr w:type="gramEnd"/>
    </w:p>
    <w:p w:rsidR="00983933" w:rsidRDefault="00983933">
      <w:pPr>
        <w:pStyle w:val="ConsPlusNormal"/>
        <w:jc w:val="center"/>
      </w:pPr>
      <w:r>
        <w:t>выполнение работ (оказание услуг) на условиях</w:t>
      </w:r>
    </w:p>
    <w:p w:rsidR="00983933" w:rsidRDefault="00983933">
      <w:pPr>
        <w:pStyle w:val="ConsPlusNormal"/>
        <w:jc w:val="center"/>
      </w:pPr>
      <w:r>
        <w:t>гражданско-правового договора в организации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nformat"/>
        <w:jc w:val="both"/>
      </w:pPr>
      <w:r>
        <w:t xml:space="preserve">    В соответствии со </w:t>
      </w:r>
      <w:hyperlink r:id="rId90">
        <w:r>
          <w:rPr>
            <w:color w:val="0000FF"/>
          </w:rPr>
          <w:t>статьей 12</w:t>
        </w:r>
      </w:hyperlink>
      <w:r>
        <w:t xml:space="preserve"> Федерального закона от 25.12.2008 N 273-ФЗ</w:t>
      </w:r>
    </w:p>
    <w:p w:rsidR="00983933" w:rsidRDefault="00983933">
      <w:pPr>
        <w:pStyle w:val="ConsPlusNonformat"/>
        <w:jc w:val="both"/>
      </w:pPr>
      <w:r>
        <w:t xml:space="preserve">"О противодействии коррупции" прошу дать согласие на замещение должности </w:t>
      </w:r>
      <w:proofErr w:type="gramStart"/>
      <w:r>
        <w:t>в</w:t>
      </w:r>
      <w:proofErr w:type="gramEnd"/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            </w:t>
      </w:r>
      <w:proofErr w:type="gramStart"/>
      <w:r>
        <w:t>(наименование, местонахождение организации,</w:t>
      </w:r>
      <w:proofErr w:type="gramEnd"/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                     характер ее деятельности)</w:t>
      </w:r>
    </w:p>
    <w:p w:rsidR="00983933" w:rsidRDefault="00983933">
      <w:pPr>
        <w:pStyle w:val="ConsPlusNonformat"/>
        <w:jc w:val="both"/>
      </w:pPr>
      <w:r>
        <w:t>на условиях _______________________________________________________________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                   </w:t>
      </w:r>
      <w:proofErr w:type="gramStart"/>
      <w:r>
        <w:t>(трудовой или гражданско-правовой договор,</w:t>
      </w:r>
      <w:proofErr w:type="gramEnd"/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                 предполагаемый срок его действия,</w:t>
      </w:r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  сумма оплаты за выполнение (оказание) по договору работ (услуг)</w:t>
      </w:r>
    </w:p>
    <w:p w:rsidR="00983933" w:rsidRDefault="00983933">
      <w:pPr>
        <w:pStyle w:val="ConsPlusNonformat"/>
        <w:jc w:val="both"/>
      </w:pPr>
      <w:r>
        <w:t xml:space="preserve">    В течение последних двух лет до дня увольнения с государственной службы</w:t>
      </w:r>
    </w:p>
    <w:p w:rsidR="00983933" w:rsidRDefault="00983933">
      <w:pPr>
        <w:pStyle w:val="ConsPlusNonformat"/>
        <w:jc w:val="both"/>
      </w:pPr>
      <w:r>
        <w:t>я замещал должност</w:t>
      </w:r>
      <w:proofErr w:type="gramStart"/>
      <w:r>
        <w:t>ь(</w:t>
      </w:r>
      <w:proofErr w:type="spellStart"/>
      <w:proofErr w:type="gramEnd"/>
      <w:r>
        <w:t>ти</w:t>
      </w:r>
      <w:proofErr w:type="spellEnd"/>
      <w:r>
        <w:t>) ___________________________________________________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                               </w:t>
      </w:r>
      <w:proofErr w:type="gramStart"/>
      <w:r>
        <w:t>(наименование должности,</w:t>
      </w:r>
      <w:proofErr w:type="gramEnd"/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             краткое описание должностных обязанностей)</w:t>
      </w:r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В    мои    должностные   (служебные)   обязанности   входили   функции</w:t>
      </w:r>
    </w:p>
    <w:p w:rsidR="00983933" w:rsidRDefault="00983933">
      <w:pPr>
        <w:pStyle w:val="ConsPlusNonformat"/>
        <w:jc w:val="both"/>
      </w:pPr>
      <w:r>
        <w:t>государственного управления организацией &lt;*&gt;: _____________________________</w:t>
      </w:r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lastRenderedPageBreak/>
        <w:t xml:space="preserve">    Намереваюсь (не намереваюсь) лично присутствовать на заседании комиссии</w:t>
      </w:r>
    </w:p>
    <w:p w:rsidR="00983933" w:rsidRDefault="00983933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983933" w:rsidRDefault="00983933">
      <w:pPr>
        <w:pStyle w:val="ConsPlusNonformat"/>
        <w:jc w:val="both"/>
      </w:pPr>
      <w:r>
        <w:t xml:space="preserve">интересов  в  отношении  государственных  гражданских  служащих  </w:t>
      </w:r>
      <w:proofErr w:type="gramStart"/>
      <w:r>
        <w:t>Пензенской</w:t>
      </w:r>
      <w:proofErr w:type="gramEnd"/>
    </w:p>
    <w:p w:rsidR="00983933" w:rsidRDefault="00983933">
      <w:pPr>
        <w:pStyle w:val="ConsPlusNonformat"/>
        <w:jc w:val="both"/>
      </w:pPr>
      <w:r>
        <w:t xml:space="preserve">области, </w:t>
      </w:r>
      <w:proofErr w:type="gramStart"/>
      <w:r>
        <w:t>замещающих</w:t>
      </w:r>
      <w:proofErr w:type="gramEnd"/>
      <w:r>
        <w:t xml:space="preserve"> должности государственной гражданской службы Пензенской</w:t>
      </w:r>
    </w:p>
    <w:p w:rsidR="00983933" w:rsidRDefault="00983933">
      <w:pPr>
        <w:pStyle w:val="ConsPlusNonformat"/>
        <w:jc w:val="both"/>
      </w:pPr>
      <w:r>
        <w:t>области  в Министерстве лесного, охотничьего хозяйства и природопользования</w:t>
      </w:r>
    </w:p>
    <w:p w:rsidR="00983933" w:rsidRDefault="00983933">
      <w:pPr>
        <w:pStyle w:val="ConsPlusNonformat"/>
        <w:jc w:val="both"/>
      </w:pPr>
      <w:r>
        <w:t>Пензенской области.</w:t>
      </w:r>
    </w:p>
    <w:p w:rsidR="00983933" w:rsidRDefault="00983933">
      <w:pPr>
        <w:pStyle w:val="ConsPlusNonformat"/>
        <w:jc w:val="both"/>
      </w:pPr>
      <w:r>
        <w:t>"___" ______________ 20 ___ г.  ________________________  _________________</w:t>
      </w:r>
    </w:p>
    <w:p w:rsidR="00983933" w:rsidRDefault="00983933">
      <w:pPr>
        <w:pStyle w:val="ConsPlusNonformat"/>
        <w:jc w:val="both"/>
      </w:pPr>
      <w:r>
        <w:t xml:space="preserve">                             </w:t>
      </w:r>
      <w:proofErr w:type="gramStart"/>
      <w:r>
        <w:t>(подпись лица, направляющего    (расшифровки</w:t>
      </w:r>
      <w:proofErr w:type="gramEnd"/>
    </w:p>
    <w:p w:rsidR="00983933" w:rsidRDefault="00983933">
      <w:pPr>
        <w:pStyle w:val="ConsPlusNonformat"/>
        <w:jc w:val="both"/>
      </w:pPr>
      <w:r>
        <w:t xml:space="preserve">                                    </w:t>
      </w:r>
      <w:proofErr w:type="gramStart"/>
      <w:r>
        <w:t>обращение)                  подписи)</w:t>
      </w:r>
      <w:proofErr w:type="gramEnd"/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  <w:r>
        <w:t>--------------------------------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&lt;*&gt; функции государственного управления организацией - полномочия государственного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  <w:outlineLvl w:val="1"/>
      </w:pPr>
      <w:r>
        <w:t>Приложение N 2</w:t>
      </w:r>
    </w:p>
    <w:p w:rsidR="00983933" w:rsidRDefault="00983933">
      <w:pPr>
        <w:pStyle w:val="ConsPlusNormal"/>
        <w:jc w:val="right"/>
      </w:pPr>
      <w:r>
        <w:t>к Положению</w:t>
      </w:r>
    </w:p>
    <w:p w:rsidR="00983933" w:rsidRDefault="00983933">
      <w:pPr>
        <w:pStyle w:val="ConsPlusNormal"/>
        <w:jc w:val="right"/>
      </w:pPr>
      <w:r>
        <w:t>о комиссии по соблюдению</w:t>
      </w:r>
    </w:p>
    <w:p w:rsidR="00983933" w:rsidRDefault="00983933">
      <w:pPr>
        <w:pStyle w:val="ConsPlusNormal"/>
        <w:jc w:val="right"/>
      </w:pPr>
      <w:r>
        <w:t>требований к служебному поведению</w:t>
      </w:r>
    </w:p>
    <w:p w:rsidR="00983933" w:rsidRDefault="00983933">
      <w:pPr>
        <w:pStyle w:val="ConsPlusNormal"/>
        <w:jc w:val="right"/>
      </w:pPr>
      <w:r>
        <w:t>и урегулированию конфликта</w:t>
      </w:r>
    </w:p>
    <w:p w:rsidR="00983933" w:rsidRDefault="00983933">
      <w:pPr>
        <w:pStyle w:val="ConsPlusNormal"/>
        <w:jc w:val="right"/>
      </w:pPr>
      <w:r>
        <w:t>интересов в отношении</w:t>
      </w:r>
    </w:p>
    <w:p w:rsidR="00983933" w:rsidRDefault="00983933">
      <w:pPr>
        <w:pStyle w:val="ConsPlusNormal"/>
        <w:jc w:val="right"/>
      </w:pPr>
      <w:r>
        <w:t>государственных гражданских</w:t>
      </w:r>
    </w:p>
    <w:p w:rsidR="00983933" w:rsidRDefault="00983933">
      <w:pPr>
        <w:pStyle w:val="ConsPlusNormal"/>
        <w:jc w:val="right"/>
      </w:pPr>
      <w:r>
        <w:t>служащих Пензенской области,</w:t>
      </w:r>
    </w:p>
    <w:p w:rsidR="00983933" w:rsidRDefault="00983933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должности</w:t>
      </w:r>
    </w:p>
    <w:p w:rsidR="00983933" w:rsidRDefault="00983933">
      <w:pPr>
        <w:pStyle w:val="ConsPlusNormal"/>
        <w:jc w:val="right"/>
      </w:pPr>
      <w:r>
        <w:t>государственной гражданской</w:t>
      </w:r>
    </w:p>
    <w:p w:rsidR="00983933" w:rsidRDefault="00983933">
      <w:pPr>
        <w:pStyle w:val="ConsPlusNormal"/>
        <w:jc w:val="right"/>
      </w:pPr>
      <w:r>
        <w:t>службы Пензенской области</w:t>
      </w:r>
    </w:p>
    <w:p w:rsidR="00983933" w:rsidRDefault="00983933">
      <w:pPr>
        <w:pStyle w:val="ConsPlusNormal"/>
        <w:jc w:val="right"/>
      </w:pPr>
      <w:r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983933" w:rsidRDefault="00983933">
      <w:pPr>
        <w:pStyle w:val="ConsPlusNormal"/>
        <w:jc w:val="right"/>
      </w:pPr>
      <w:r>
        <w:t>охотничьего хозяйства и</w:t>
      </w:r>
    </w:p>
    <w:p w:rsidR="00983933" w:rsidRDefault="00983933">
      <w:pPr>
        <w:pStyle w:val="ConsPlusNormal"/>
        <w:jc w:val="right"/>
      </w:pPr>
      <w:r>
        <w:t>природопользования</w:t>
      </w:r>
    </w:p>
    <w:p w:rsidR="00983933" w:rsidRDefault="00983933">
      <w:pPr>
        <w:pStyle w:val="ConsPlusNormal"/>
        <w:jc w:val="right"/>
      </w:pPr>
      <w:r>
        <w:t>Пензенской области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</w:pPr>
      <w:r>
        <w:t>Образец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</w:pPr>
      <w:r>
        <w:t>Председателю комиссии</w:t>
      </w:r>
    </w:p>
    <w:p w:rsidR="00983933" w:rsidRDefault="00983933">
      <w:pPr>
        <w:pStyle w:val="ConsPlusNormal"/>
        <w:jc w:val="right"/>
      </w:pPr>
      <w:r>
        <w:t>по соблюдению требований</w:t>
      </w:r>
    </w:p>
    <w:p w:rsidR="00983933" w:rsidRDefault="00983933">
      <w:pPr>
        <w:pStyle w:val="ConsPlusNormal"/>
        <w:jc w:val="right"/>
      </w:pPr>
      <w:r>
        <w:t>к служебному поведению и</w:t>
      </w:r>
    </w:p>
    <w:p w:rsidR="00983933" w:rsidRDefault="00983933">
      <w:pPr>
        <w:pStyle w:val="ConsPlusNormal"/>
        <w:jc w:val="right"/>
      </w:pPr>
      <w:r>
        <w:t>урегулированию конфликта</w:t>
      </w:r>
    </w:p>
    <w:p w:rsidR="00983933" w:rsidRDefault="00983933">
      <w:pPr>
        <w:pStyle w:val="ConsPlusNormal"/>
        <w:jc w:val="right"/>
      </w:pPr>
      <w:r>
        <w:t>интересов в отношении</w:t>
      </w:r>
    </w:p>
    <w:p w:rsidR="00983933" w:rsidRDefault="00983933">
      <w:pPr>
        <w:pStyle w:val="ConsPlusNormal"/>
        <w:jc w:val="right"/>
      </w:pPr>
      <w:r>
        <w:t>государственных гражданских</w:t>
      </w:r>
    </w:p>
    <w:p w:rsidR="00983933" w:rsidRDefault="00983933">
      <w:pPr>
        <w:pStyle w:val="ConsPlusNormal"/>
        <w:jc w:val="right"/>
      </w:pPr>
      <w:r>
        <w:t>служащих Пензенской области,</w:t>
      </w:r>
    </w:p>
    <w:p w:rsidR="00983933" w:rsidRDefault="00983933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должности</w:t>
      </w:r>
    </w:p>
    <w:p w:rsidR="00983933" w:rsidRDefault="00983933">
      <w:pPr>
        <w:pStyle w:val="ConsPlusNormal"/>
        <w:jc w:val="right"/>
      </w:pPr>
      <w:r>
        <w:t>государственной гражданской</w:t>
      </w:r>
    </w:p>
    <w:p w:rsidR="00983933" w:rsidRDefault="00983933">
      <w:pPr>
        <w:pStyle w:val="ConsPlusNormal"/>
        <w:jc w:val="right"/>
      </w:pPr>
      <w:r>
        <w:t>службы Пензенской области</w:t>
      </w:r>
    </w:p>
    <w:p w:rsidR="00983933" w:rsidRDefault="00983933">
      <w:pPr>
        <w:pStyle w:val="ConsPlusNormal"/>
        <w:jc w:val="right"/>
      </w:pPr>
      <w:r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983933" w:rsidRDefault="00983933">
      <w:pPr>
        <w:pStyle w:val="ConsPlusNormal"/>
        <w:jc w:val="right"/>
      </w:pPr>
      <w:r>
        <w:t>охотничьего хозяйства и</w:t>
      </w:r>
    </w:p>
    <w:p w:rsidR="00983933" w:rsidRDefault="00983933">
      <w:pPr>
        <w:pStyle w:val="ConsPlusNormal"/>
        <w:jc w:val="right"/>
      </w:pPr>
      <w:r>
        <w:t>природопользования</w:t>
      </w:r>
    </w:p>
    <w:p w:rsidR="00983933" w:rsidRDefault="00983933">
      <w:pPr>
        <w:pStyle w:val="ConsPlusNormal"/>
        <w:jc w:val="right"/>
      </w:pPr>
      <w:r>
        <w:t>Пензенской области</w:t>
      </w:r>
    </w:p>
    <w:p w:rsidR="00983933" w:rsidRDefault="00983933">
      <w:pPr>
        <w:pStyle w:val="ConsPlusNormal"/>
        <w:jc w:val="right"/>
      </w:pPr>
      <w:r>
        <w:lastRenderedPageBreak/>
        <w:t>от _____________________________</w:t>
      </w:r>
    </w:p>
    <w:p w:rsidR="00983933" w:rsidRDefault="00983933">
      <w:pPr>
        <w:pStyle w:val="ConsPlusNormal"/>
        <w:jc w:val="right"/>
      </w:pPr>
      <w:r>
        <w:t>_____________________________</w:t>
      </w:r>
    </w:p>
    <w:p w:rsidR="00983933" w:rsidRDefault="00983933">
      <w:pPr>
        <w:pStyle w:val="ConsPlusNormal"/>
        <w:jc w:val="right"/>
      </w:pPr>
      <w:r>
        <w:t>(Ф.И.О., замещаемая должность)</w:t>
      </w:r>
    </w:p>
    <w:p w:rsidR="00983933" w:rsidRDefault="00983933">
      <w:pPr>
        <w:pStyle w:val="ConsPlusNormal"/>
        <w:jc w:val="right"/>
      </w:pPr>
      <w:r>
        <w:t>_____________________________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center"/>
      </w:pPr>
      <w:bookmarkStart w:id="27" w:name="P393"/>
      <w:bookmarkEnd w:id="27"/>
      <w:r>
        <w:t>ЗАЯВЛЕНИЕ</w:t>
      </w:r>
    </w:p>
    <w:p w:rsidR="00983933" w:rsidRDefault="00983933">
      <w:pPr>
        <w:pStyle w:val="ConsPlusNormal"/>
        <w:jc w:val="center"/>
      </w:pPr>
      <w:r>
        <w:t>о невозможности по объективным причинам представить</w:t>
      </w:r>
    </w:p>
    <w:p w:rsidR="00983933" w:rsidRDefault="00983933">
      <w:pPr>
        <w:pStyle w:val="ConsPlusNormal"/>
        <w:jc w:val="center"/>
      </w:pPr>
      <w:r>
        <w:t>сведения о доходах, об имуществе и обязательствах</w:t>
      </w:r>
    </w:p>
    <w:p w:rsidR="00983933" w:rsidRDefault="00983933">
      <w:pPr>
        <w:pStyle w:val="ConsPlusNormal"/>
        <w:jc w:val="center"/>
      </w:pPr>
      <w:r>
        <w:t xml:space="preserve">имущественного характера </w:t>
      </w:r>
      <w:proofErr w:type="gramStart"/>
      <w:r>
        <w:t>своих</w:t>
      </w:r>
      <w:proofErr w:type="gramEnd"/>
      <w:r>
        <w:t xml:space="preserve"> супруги (супруга)</w:t>
      </w:r>
    </w:p>
    <w:p w:rsidR="00983933" w:rsidRDefault="00983933">
      <w:pPr>
        <w:pStyle w:val="ConsPlusNormal"/>
        <w:jc w:val="center"/>
      </w:pPr>
      <w:r>
        <w:t>и несовершеннолетних детей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nformat"/>
        <w:jc w:val="both"/>
      </w:pPr>
      <w:r>
        <w:t xml:space="preserve">    Сообщаю,  что  не  имею  возможности представить сведения о доходах, </w:t>
      </w:r>
      <w:proofErr w:type="gramStart"/>
      <w:r>
        <w:t>об</w:t>
      </w:r>
      <w:proofErr w:type="gramEnd"/>
    </w:p>
    <w:p w:rsidR="00983933" w:rsidRDefault="00983933">
      <w:pPr>
        <w:pStyle w:val="ConsPlusNonformat"/>
        <w:jc w:val="both"/>
      </w:pPr>
      <w:proofErr w:type="gramStart"/>
      <w:r>
        <w:t>имуществе</w:t>
      </w:r>
      <w:proofErr w:type="gramEnd"/>
      <w:r>
        <w:t xml:space="preserve"> и обязательствах имущественного характера своих супруги (супруга)</w:t>
      </w:r>
    </w:p>
    <w:p w:rsidR="00983933" w:rsidRDefault="00983933">
      <w:pPr>
        <w:pStyle w:val="ConsPlusNonformat"/>
        <w:jc w:val="both"/>
      </w:pPr>
      <w:r>
        <w:t>и (или) несовершеннолетних детей</w:t>
      </w:r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    (Ф.И.О. супруги (супруга) и (или) несовершеннолетних детей)</w:t>
      </w:r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proofErr w:type="gramStart"/>
      <w:r>
        <w:t>за ____________________________ по следующим причинам: ____________________</w:t>
      </w:r>
      <w:proofErr w:type="gramEnd"/>
    </w:p>
    <w:p w:rsidR="00983933" w:rsidRDefault="00983933">
      <w:pPr>
        <w:pStyle w:val="ConsPlusNonformat"/>
        <w:jc w:val="both"/>
      </w:pPr>
      <w:r>
        <w:t xml:space="preserve">    (указать отчетный период)</w:t>
      </w:r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            </w:t>
      </w:r>
      <w:proofErr w:type="gramStart"/>
      <w:r>
        <w:t>(указываются все причины и обстоятельства,</w:t>
      </w:r>
      <w:proofErr w:type="gramEnd"/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  </w:t>
      </w:r>
      <w:proofErr w:type="gramStart"/>
      <w:r>
        <w:t>необходимые</w:t>
      </w:r>
      <w:proofErr w:type="gramEnd"/>
      <w:r>
        <w:t xml:space="preserve"> для того, чтобы комиссия могла сделать вывод о том,</w:t>
      </w:r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     что непредставление сведений носит объективный характер)</w:t>
      </w:r>
    </w:p>
    <w:p w:rsidR="00983933" w:rsidRDefault="00983933">
      <w:pPr>
        <w:pStyle w:val="ConsPlusNonformat"/>
        <w:jc w:val="both"/>
      </w:pPr>
      <w:r>
        <w:t>__________________________________________________________________________.</w:t>
      </w:r>
    </w:p>
    <w:p w:rsidR="00983933" w:rsidRDefault="00983933">
      <w:pPr>
        <w:pStyle w:val="ConsPlusNonformat"/>
        <w:jc w:val="both"/>
      </w:pPr>
      <w:r>
        <w:t xml:space="preserve">    Принятые меры по получению указанных сведений:</w:t>
      </w:r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nformat"/>
        <w:jc w:val="both"/>
      </w:pPr>
      <w:r>
        <w:t>__________________________________________________________________________.</w:t>
      </w:r>
    </w:p>
    <w:p w:rsidR="00983933" w:rsidRDefault="00983933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983933" w:rsidRDefault="00983933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983933" w:rsidRDefault="00983933">
      <w:pPr>
        <w:pStyle w:val="ConsPlusNonformat"/>
        <w:jc w:val="both"/>
      </w:pPr>
      <w:r>
        <w:t xml:space="preserve">интересов  в  отношении  государственных  гражданских  служащих  </w:t>
      </w:r>
      <w:proofErr w:type="gramStart"/>
      <w:r>
        <w:t>Пензенской</w:t>
      </w:r>
      <w:proofErr w:type="gramEnd"/>
    </w:p>
    <w:p w:rsidR="00983933" w:rsidRDefault="00983933">
      <w:pPr>
        <w:pStyle w:val="ConsPlusNonformat"/>
        <w:jc w:val="both"/>
      </w:pPr>
      <w:r>
        <w:t xml:space="preserve">области, </w:t>
      </w:r>
      <w:proofErr w:type="gramStart"/>
      <w:r>
        <w:t>замещающих</w:t>
      </w:r>
      <w:proofErr w:type="gramEnd"/>
      <w:r>
        <w:t xml:space="preserve"> должности государственной гражданской службы Пензенской</w:t>
      </w:r>
    </w:p>
    <w:p w:rsidR="00983933" w:rsidRDefault="00983933">
      <w:pPr>
        <w:pStyle w:val="ConsPlusNonformat"/>
        <w:jc w:val="both"/>
      </w:pPr>
      <w:r>
        <w:t>области  в Министерстве лесного, охотничьего хозяйства и природопользования</w:t>
      </w:r>
    </w:p>
    <w:p w:rsidR="00983933" w:rsidRDefault="00983933">
      <w:pPr>
        <w:pStyle w:val="ConsPlusNonformat"/>
        <w:jc w:val="both"/>
      </w:pPr>
      <w:r>
        <w:t>Пензенской области.</w:t>
      </w:r>
    </w:p>
    <w:p w:rsidR="00983933" w:rsidRDefault="00983933">
      <w:pPr>
        <w:pStyle w:val="ConsPlusNonformat"/>
        <w:jc w:val="both"/>
      </w:pPr>
    </w:p>
    <w:p w:rsidR="00983933" w:rsidRDefault="00983933">
      <w:pPr>
        <w:pStyle w:val="ConsPlusNonformat"/>
        <w:jc w:val="both"/>
      </w:pPr>
      <w:r>
        <w:t>"___" _____________ 20 ___ г. ________________________ ____________________</w:t>
      </w:r>
    </w:p>
    <w:p w:rsidR="00983933" w:rsidRDefault="00983933">
      <w:pPr>
        <w:pStyle w:val="ConsPlusNonformat"/>
        <w:jc w:val="both"/>
      </w:pPr>
      <w:r>
        <w:t xml:space="preserve">                                   </w:t>
      </w:r>
      <w:proofErr w:type="gramStart"/>
      <w:r>
        <w:t>(подпись лица,          (расшифровка</w:t>
      </w:r>
      <w:proofErr w:type="gramEnd"/>
    </w:p>
    <w:p w:rsidR="00983933" w:rsidRDefault="00983933">
      <w:pPr>
        <w:pStyle w:val="ConsPlusNonformat"/>
        <w:jc w:val="both"/>
      </w:pPr>
      <w:r>
        <w:t xml:space="preserve">                               </w:t>
      </w:r>
      <w:proofErr w:type="gramStart"/>
      <w:r>
        <w:t>направляющего заявление)       подписи)</w:t>
      </w:r>
      <w:proofErr w:type="gramEnd"/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  <w:outlineLvl w:val="1"/>
      </w:pPr>
      <w:r>
        <w:t>Приложение N 3</w:t>
      </w:r>
    </w:p>
    <w:p w:rsidR="00983933" w:rsidRDefault="00983933">
      <w:pPr>
        <w:pStyle w:val="ConsPlusNormal"/>
        <w:jc w:val="right"/>
      </w:pPr>
      <w:r>
        <w:t>к Положению</w:t>
      </w:r>
    </w:p>
    <w:p w:rsidR="00983933" w:rsidRDefault="00983933">
      <w:pPr>
        <w:pStyle w:val="ConsPlusNormal"/>
        <w:jc w:val="right"/>
      </w:pPr>
      <w:r>
        <w:t>о комиссии по соблюдению</w:t>
      </w:r>
    </w:p>
    <w:p w:rsidR="00983933" w:rsidRDefault="00983933">
      <w:pPr>
        <w:pStyle w:val="ConsPlusNormal"/>
        <w:jc w:val="right"/>
      </w:pPr>
      <w:r>
        <w:t>требований к служебному поведению</w:t>
      </w:r>
    </w:p>
    <w:p w:rsidR="00983933" w:rsidRDefault="00983933">
      <w:pPr>
        <w:pStyle w:val="ConsPlusNormal"/>
        <w:jc w:val="right"/>
      </w:pPr>
      <w:r>
        <w:t>и урегулированию конфликта</w:t>
      </w:r>
    </w:p>
    <w:p w:rsidR="00983933" w:rsidRDefault="00983933">
      <w:pPr>
        <w:pStyle w:val="ConsPlusNormal"/>
        <w:jc w:val="right"/>
      </w:pPr>
      <w:r>
        <w:t>интересов в отношении</w:t>
      </w:r>
    </w:p>
    <w:p w:rsidR="00983933" w:rsidRDefault="00983933">
      <w:pPr>
        <w:pStyle w:val="ConsPlusNormal"/>
        <w:jc w:val="right"/>
      </w:pPr>
      <w:r>
        <w:t>государственных гражданских</w:t>
      </w:r>
    </w:p>
    <w:p w:rsidR="00983933" w:rsidRDefault="00983933">
      <w:pPr>
        <w:pStyle w:val="ConsPlusNormal"/>
        <w:jc w:val="right"/>
      </w:pPr>
      <w:r>
        <w:t>служащих Пензенской области,</w:t>
      </w:r>
    </w:p>
    <w:p w:rsidR="00983933" w:rsidRDefault="00983933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должности</w:t>
      </w:r>
    </w:p>
    <w:p w:rsidR="00983933" w:rsidRDefault="00983933">
      <w:pPr>
        <w:pStyle w:val="ConsPlusNormal"/>
        <w:jc w:val="right"/>
      </w:pPr>
      <w:r>
        <w:t>государственной гражданской</w:t>
      </w:r>
    </w:p>
    <w:p w:rsidR="00983933" w:rsidRDefault="00983933">
      <w:pPr>
        <w:pStyle w:val="ConsPlusNormal"/>
        <w:jc w:val="right"/>
      </w:pPr>
      <w:r>
        <w:t>службы Пензенской области</w:t>
      </w:r>
    </w:p>
    <w:p w:rsidR="00983933" w:rsidRDefault="00983933">
      <w:pPr>
        <w:pStyle w:val="ConsPlusNormal"/>
        <w:jc w:val="right"/>
      </w:pPr>
      <w:r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983933" w:rsidRDefault="00983933">
      <w:pPr>
        <w:pStyle w:val="ConsPlusNormal"/>
        <w:jc w:val="right"/>
      </w:pPr>
      <w:r>
        <w:lastRenderedPageBreak/>
        <w:t>охотничьего хозяйства и</w:t>
      </w:r>
    </w:p>
    <w:p w:rsidR="00983933" w:rsidRDefault="00983933">
      <w:pPr>
        <w:pStyle w:val="ConsPlusNormal"/>
        <w:jc w:val="right"/>
      </w:pPr>
      <w:r>
        <w:t>природопользования</w:t>
      </w:r>
    </w:p>
    <w:p w:rsidR="00983933" w:rsidRDefault="00983933">
      <w:pPr>
        <w:pStyle w:val="ConsPlusNormal"/>
        <w:jc w:val="right"/>
      </w:pPr>
      <w:r>
        <w:t>Пензенской области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</w:pPr>
      <w:r>
        <w:t>Образец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</w:pPr>
      <w:r>
        <w:t>Председателю комиссии</w:t>
      </w:r>
    </w:p>
    <w:p w:rsidR="00983933" w:rsidRDefault="00983933">
      <w:pPr>
        <w:pStyle w:val="ConsPlusNormal"/>
        <w:jc w:val="right"/>
      </w:pPr>
      <w:r>
        <w:t>по соблюдению требований</w:t>
      </w:r>
    </w:p>
    <w:p w:rsidR="00983933" w:rsidRDefault="00983933">
      <w:pPr>
        <w:pStyle w:val="ConsPlusNormal"/>
        <w:jc w:val="right"/>
      </w:pPr>
      <w:r>
        <w:t>к служебному поведению и</w:t>
      </w:r>
    </w:p>
    <w:p w:rsidR="00983933" w:rsidRDefault="00983933">
      <w:pPr>
        <w:pStyle w:val="ConsPlusNormal"/>
        <w:jc w:val="right"/>
      </w:pPr>
      <w:r>
        <w:t>урегулированию конфликта</w:t>
      </w:r>
    </w:p>
    <w:p w:rsidR="00983933" w:rsidRDefault="00983933">
      <w:pPr>
        <w:pStyle w:val="ConsPlusNormal"/>
        <w:jc w:val="right"/>
      </w:pPr>
      <w:r>
        <w:t>интересов в отношении</w:t>
      </w:r>
    </w:p>
    <w:p w:rsidR="00983933" w:rsidRDefault="00983933">
      <w:pPr>
        <w:pStyle w:val="ConsPlusNormal"/>
        <w:jc w:val="right"/>
      </w:pPr>
      <w:r>
        <w:t>государственных гражданских</w:t>
      </w:r>
    </w:p>
    <w:p w:rsidR="00983933" w:rsidRDefault="00983933">
      <w:pPr>
        <w:pStyle w:val="ConsPlusNormal"/>
        <w:jc w:val="right"/>
      </w:pPr>
      <w:r>
        <w:t>служащих Пензенской области,</w:t>
      </w:r>
    </w:p>
    <w:p w:rsidR="00983933" w:rsidRDefault="00983933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должности</w:t>
      </w:r>
    </w:p>
    <w:p w:rsidR="00983933" w:rsidRDefault="00983933">
      <w:pPr>
        <w:pStyle w:val="ConsPlusNormal"/>
        <w:jc w:val="right"/>
      </w:pPr>
      <w:r>
        <w:t>государственной гражданской</w:t>
      </w:r>
    </w:p>
    <w:p w:rsidR="00983933" w:rsidRDefault="00983933">
      <w:pPr>
        <w:pStyle w:val="ConsPlusNormal"/>
        <w:jc w:val="right"/>
      </w:pPr>
      <w:r>
        <w:t>службы Пензенской области</w:t>
      </w:r>
    </w:p>
    <w:p w:rsidR="00983933" w:rsidRDefault="00983933">
      <w:pPr>
        <w:pStyle w:val="ConsPlusNormal"/>
        <w:jc w:val="right"/>
      </w:pPr>
      <w:r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983933" w:rsidRDefault="00983933">
      <w:pPr>
        <w:pStyle w:val="ConsPlusNormal"/>
        <w:jc w:val="right"/>
      </w:pPr>
      <w:r>
        <w:t>охотничьего хозяйства и</w:t>
      </w:r>
    </w:p>
    <w:p w:rsidR="00983933" w:rsidRDefault="00983933">
      <w:pPr>
        <w:pStyle w:val="ConsPlusNormal"/>
        <w:jc w:val="right"/>
      </w:pPr>
      <w:r>
        <w:t>природопользования</w:t>
      </w:r>
    </w:p>
    <w:p w:rsidR="00983933" w:rsidRDefault="00983933">
      <w:pPr>
        <w:pStyle w:val="ConsPlusNormal"/>
        <w:jc w:val="right"/>
      </w:pPr>
      <w:r>
        <w:t>Пензенской области</w:t>
      </w:r>
    </w:p>
    <w:p w:rsidR="00983933" w:rsidRDefault="00983933">
      <w:pPr>
        <w:pStyle w:val="ConsPlusNormal"/>
        <w:jc w:val="right"/>
      </w:pPr>
      <w:r>
        <w:t>от _____________________________</w:t>
      </w:r>
    </w:p>
    <w:p w:rsidR="00983933" w:rsidRDefault="00983933">
      <w:pPr>
        <w:pStyle w:val="ConsPlusNormal"/>
        <w:jc w:val="right"/>
      </w:pPr>
      <w:r>
        <w:t>_____________________________</w:t>
      </w:r>
    </w:p>
    <w:p w:rsidR="00983933" w:rsidRDefault="00983933">
      <w:pPr>
        <w:pStyle w:val="ConsPlusNormal"/>
        <w:jc w:val="right"/>
      </w:pPr>
      <w:r>
        <w:t>(Ф.И.О., замещаемая должность)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center"/>
      </w:pPr>
      <w:bookmarkStart w:id="28" w:name="P470"/>
      <w:bookmarkEnd w:id="28"/>
      <w:r>
        <w:t>ЗАЯВЛЕНИЕ</w:t>
      </w:r>
    </w:p>
    <w:p w:rsidR="00983933" w:rsidRDefault="00983933">
      <w:pPr>
        <w:pStyle w:val="ConsPlusNormal"/>
        <w:jc w:val="center"/>
      </w:pPr>
      <w:r>
        <w:t>о невозможности выполнить требования Федерального закона "О</w:t>
      </w:r>
    </w:p>
    <w:p w:rsidR="00983933" w:rsidRDefault="00983933">
      <w:pPr>
        <w:pStyle w:val="ConsPlusNormal"/>
        <w:jc w:val="center"/>
      </w:pPr>
      <w:r>
        <w:t>запрете отдельным категориям лиц открывать и иметь счета</w:t>
      </w:r>
    </w:p>
    <w:p w:rsidR="00983933" w:rsidRDefault="00983933">
      <w:pPr>
        <w:pStyle w:val="ConsPlusNormal"/>
        <w:jc w:val="center"/>
      </w:pPr>
      <w:r>
        <w:t>(вклады), хранить наличные денежные средства и ценности</w:t>
      </w:r>
    </w:p>
    <w:p w:rsidR="00983933" w:rsidRDefault="00983933">
      <w:pPr>
        <w:pStyle w:val="ConsPlusNormal"/>
        <w:jc w:val="center"/>
      </w:pPr>
      <w:r>
        <w:t>в иностранных банках, расположенных за пределами территории</w:t>
      </w:r>
    </w:p>
    <w:p w:rsidR="00983933" w:rsidRDefault="00983933">
      <w:pPr>
        <w:pStyle w:val="ConsPlusNormal"/>
        <w:jc w:val="center"/>
      </w:pPr>
      <w:r>
        <w:t>Российской Федерации, владеть и (или) пользоваться</w:t>
      </w:r>
    </w:p>
    <w:p w:rsidR="00983933" w:rsidRDefault="00983933">
      <w:pPr>
        <w:pStyle w:val="ConsPlusNormal"/>
        <w:jc w:val="center"/>
      </w:pPr>
      <w:r>
        <w:t>иностранными финансовыми инструментами"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  <w:r>
        <w:t xml:space="preserve">Сообщаю, что не имею возможности выполнить требования Федерального </w:t>
      </w:r>
      <w:hyperlink r:id="rId91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связи со следующими обстоятельствами: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 xml:space="preserve">Принятые меры по выполнению требований Федерального </w:t>
      </w:r>
      <w:hyperlink r:id="rId92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инструментами":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t>___________________________________________________________________________</w:t>
      </w:r>
    </w:p>
    <w:p w:rsidR="00983933" w:rsidRDefault="00983933">
      <w:pPr>
        <w:pStyle w:val="ConsPlusNormal"/>
        <w:spacing w:before="220"/>
        <w:ind w:firstLine="540"/>
        <w:jc w:val="both"/>
      </w:pPr>
      <w:r>
        <w:lastRenderedPageBreak/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области.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nformat"/>
        <w:jc w:val="both"/>
      </w:pPr>
      <w:r>
        <w:t>"___" _____________ 20 ___ г. ________________________ ____________________</w:t>
      </w:r>
    </w:p>
    <w:p w:rsidR="00983933" w:rsidRDefault="00983933">
      <w:pPr>
        <w:pStyle w:val="ConsPlusNonformat"/>
        <w:jc w:val="both"/>
      </w:pPr>
      <w:r>
        <w:t xml:space="preserve">                                  </w:t>
      </w:r>
      <w:proofErr w:type="gramStart"/>
      <w:r>
        <w:t>(подпись лица,           (расшифровка</w:t>
      </w:r>
      <w:proofErr w:type="gramEnd"/>
    </w:p>
    <w:p w:rsidR="00983933" w:rsidRDefault="00983933">
      <w:pPr>
        <w:pStyle w:val="ConsPlusNonformat"/>
        <w:jc w:val="both"/>
      </w:pPr>
      <w:r>
        <w:t xml:space="preserve">                             </w:t>
      </w:r>
      <w:proofErr w:type="gramStart"/>
      <w:r>
        <w:t>направляющего заявление)        подписи)</w:t>
      </w:r>
      <w:proofErr w:type="gramEnd"/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  <w:outlineLvl w:val="1"/>
      </w:pPr>
      <w:r>
        <w:t>Приложение N 4</w:t>
      </w:r>
    </w:p>
    <w:p w:rsidR="00983933" w:rsidRDefault="00983933">
      <w:pPr>
        <w:pStyle w:val="ConsPlusNormal"/>
        <w:jc w:val="right"/>
      </w:pPr>
      <w:r>
        <w:t>к Положению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jc w:val="right"/>
      </w:pPr>
      <w:r>
        <w:t>Образец</w:t>
      </w: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nformat"/>
        <w:jc w:val="both"/>
      </w:pPr>
      <w:r>
        <w:t xml:space="preserve">                                              Председателю комиссии</w:t>
      </w:r>
    </w:p>
    <w:p w:rsidR="00983933" w:rsidRDefault="00983933">
      <w:pPr>
        <w:pStyle w:val="ConsPlusNonformat"/>
        <w:jc w:val="both"/>
      </w:pPr>
      <w:r>
        <w:t xml:space="preserve">                                      по соблюдению требований </w:t>
      </w:r>
      <w:proofErr w:type="gramStart"/>
      <w:r>
        <w:t>к</w:t>
      </w:r>
      <w:proofErr w:type="gramEnd"/>
      <w:r>
        <w:t xml:space="preserve"> служебному</w:t>
      </w:r>
    </w:p>
    <w:p w:rsidR="00983933" w:rsidRDefault="00983933">
      <w:pPr>
        <w:pStyle w:val="ConsPlusNonformat"/>
        <w:jc w:val="both"/>
      </w:pPr>
      <w:r>
        <w:t xml:space="preserve">                                      поведению и урегулированию конфликта</w:t>
      </w:r>
    </w:p>
    <w:p w:rsidR="00983933" w:rsidRDefault="00983933">
      <w:pPr>
        <w:pStyle w:val="ConsPlusNonformat"/>
        <w:jc w:val="both"/>
      </w:pPr>
      <w:r>
        <w:t xml:space="preserve">                                     интересов в отношении государственных</w:t>
      </w:r>
    </w:p>
    <w:p w:rsidR="00983933" w:rsidRDefault="00983933">
      <w:pPr>
        <w:pStyle w:val="ConsPlusNonformat"/>
        <w:jc w:val="both"/>
      </w:pPr>
      <w:r>
        <w:t xml:space="preserve">                                        гражданских служащих </w:t>
      </w:r>
      <w:proofErr w:type="gramStart"/>
      <w:r>
        <w:t>Пензенской</w:t>
      </w:r>
      <w:proofErr w:type="gramEnd"/>
    </w:p>
    <w:p w:rsidR="00983933" w:rsidRDefault="00983933">
      <w:pPr>
        <w:pStyle w:val="ConsPlusNonformat"/>
        <w:jc w:val="both"/>
      </w:pPr>
      <w:r>
        <w:t xml:space="preserve">                                         области, </w:t>
      </w:r>
      <w:proofErr w:type="gramStart"/>
      <w:r>
        <w:t>замещающих</w:t>
      </w:r>
      <w:proofErr w:type="gramEnd"/>
      <w:r>
        <w:t xml:space="preserve"> должности</w:t>
      </w:r>
    </w:p>
    <w:p w:rsidR="00983933" w:rsidRDefault="00983933">
      <w:pPr>
        <w:pStyle w:val="ConsPlusNonformat"/>
        <w:jc w:val="both"/>
      </w:pPr>
      <w:r>
        <w:t xml:space="preserve">                                       государственной гражданской службы</w:t>
      </w:r>
    </w:p>
    <w:p w:rsidR="00983933" w:rsidRDefault="00983933">
      <w:pPr>
        <w:pStyle w:val="ConsPlusNonformat"/>
        <w:jc w:val="both"/>
      </w:pPr>
      <w:r>
        <w:t xml:space="preserve">                                       Пензенской области в Министерстве</w:t>
      </w:r>
    </w:p>
    <w:p w:rsidR="00983933" w:rsidRDefault="00983933">
      <w:pPr>
        <w:pStyle w:val="ConsPlusNonformat"/>
        <w:jc w:val="both"/>
      </w:pPr>
      <w:r>
        <w:t xml:space="preserve">                                        лесного, охотничьего хозяйства и</w:t>
      </w:r>
    </w:p>
    <w:p w:rsidR="00983933" w:rsidRDefault="00983933">
      <w:pPr>
        <w:pStyle w:val="ConsPlusNonformat"/>
        <w:jc w:val="both"/>
      </w:pPr>
      <w:r>
        <w:t xml:space="preserve">                                     природопользования Пензенской области</w:t>
      </w:r>
    </w:p>
    <w:p w:rsidR="00983933" w:rsidRDefault="00983933">
      <w:pPr>
        <w:pStyle w:val="ConsPlusNonformat"/>
        <w:jc w:val="both"/>
      </w:pPr>
    </w:p>
    <w:p w:rsidR="00983933" w:rsidRDefault="00983933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983933" w:rsidRDefault="00983933">
      <w:pPr>
        <w:pStyle w:val="ConsPlusNonformat"/>
        <w:jc w:val="both"/>
      </w:pPr>
      <w:r>
        <w:t xml:space="preserve">                                       </w:t>
      </w:r>
      <w:proofErr w:type="gramStart"/>
      <w:r>
        <w:t>(замещаемая должность, фамилия, имя,</w:t>
      </w:r>
      <w:proofErr w:type="gramEnd"/>
    </w:p>
    <w:p w:rsidR="00983933" w:rsidRDefault="00983933">
      <w:pPr>
        <w:pStyle w:val="ConsPlusNonformat"/>
        <w:jc w:val="both"/>
      </w:pPr>
      <w:r>
        <w:t xml:space="preserve">                                                    отчество (при наличии))</w:t>
      </w:r>
    </w:p>
    <w:p w:rsidR="00983933" w:rsidRDefault="0098393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983933" w:rsidRDefault="0098393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983933" w:rsidRDefault="0098393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409"/>
        <w:gridCol w:w="5443"/>
      </w:tblGrid>
      <w:tr w:rsidR="00983933">
        <w:tc>
          <w:tcPr>
            <w:tcW w:w="8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bookmarkStart w:id="29" w:name="P518"/>
            <w:bookmarkEnd w:id="29"/>
            <w:r>
              <w:t>УВЕДОМЛЕНИЕ</w:t>
            </w:r>
          </w:p>
          <w:p w:rsidR="00983933" w:rsidRDefault="00983933">
            <w:pPr>
              <w:pStyle w:val="ConsPlusNormal"/>
              <w:jc w:val="center"/>
            </w:pPr>
            <w:r>
              <w:t>о возникновении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N 273-ФЗ "О противодействии коррупции" (с последующими изменениями) и другими федеральными законами в целях противодействия коррупции</w:t>
            </w:r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>Сообщаю о возникновении не зависящих от меня обстоятельств, препятствующих соблюдению __________________________________________________________</w:t>
            </w:r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933" w:rsidRDefault="00983933">
            <w:pPr>
              <w:pStyle w:val="ConsPlusNormal"/>
            </w:pPr>
          </w:p>
        </w:tc>
      </w:tr>
      <w:tr w:rsidR="00983933">
        <w:tblPrEx>
          <w:tblBorders>
            <w:insideH w:val="single" w:sz="4" w:space="0" w:color="auto"/>
          </w:tblBorders>
        </w:tblPrEx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 xml:space="preserve">(необходимо указать </w:t>
            </w:r>
            <w:proofErr w:type="gramStart"/>
            <w:r>
              <w:t>соблюдение</w:t>
            </w:r>
            <w:proofErr w:type="gramEnd"/>
            <w:r>
              <w:t xml:space="preserve">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983933"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 xml:space="preserve">интересов, исполнение какой конкретно обязанности, установленных Федеральным </w:t>
            </w:r>
            <w:hyperlink r:id="rId93">
              <w:r>
                <w:rPr>
                  <w:color w:val="0000FF"/>
                </w:rPr>
                <w:t>законом</w:t>
              </w:r>
            </w:hyperlink>
            <w:r>
              <w:t xml:space="preserve"> от 25.12.2008 N 273-ФЗ "О противодействии</w:t>
            </w:r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933" w:rsidRDefault="00983933">
            <w:pPr>
              <w:pStyle w:val="ConsPlusNormal"/>
            </w:pPr>
          </w:p>
        </w:tc>
      </w:tr>
      <w:tr w:rsidR="00983933"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 xml:space="preserve">коррупции" (с последующими изменениями) и другими федеральными законами в целях </w:t>
            </w:r>
            <w:r>
              <w:lastRenderedPageBreak/>
              <w:t>противодействия коррупции, не может быть обеспечено)</w:t>
            </w:r>
          </w:p>
        </w:tc>
      </w:tr>
      <w:tr w:rsidR="0098393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right"/>
            </w:pPr>
            <w:r>
              <w:lastRenderedPageBreak/>
              <w:t xml:space="preserve">в связи </w:t>
            </w:r>
            <w:proofErr w:type="gramStart"/>
            <w:r>
              <w:t>с</w:t>
            </w:r>
            <w:proofErr w:type="gramEnd"/>
          </w:p>
        </w:tc>
        <w:tc>
          <w:tcPr>
            <w:tcW w:w="7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933" w:rsidRDefault="00983933">
            <w:pPr>
              <w:pStyle w:val="ConsPlusNormal"/>
            </w:pPr>
          </w:p>
        </w:tc>
      </w:tr>
      <w:tr w:rsidR="0098393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</w:p>
        </w:tc>
        <w:tc>
          <w:tcPr>
            <w:tcW w:w="78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proofErr w:type="gramStart"/>
            <w:r>
              <w:t>(указываются обстоятельства, находящиеся вне контроля лица, направляющего уведомление, чрезвычайные и</w:t>
            </w:r>
            <w:proofErr w:type="gramEnd"/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933" w:rsidRDefault="00983933">
            <w:pPr>
              <w:pStyle w:val="ConsPlusNormal"/>
            </w:pPr>
          </w:p>
        </w:tc>
      </w:tr>
      <w:tr w:rsidR="00983933"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proofErr w:type="gramStart"/>
            <w:r>
              <w:t>непредотвратимые обстоятельства, которых нельзя было ожидать или избежать либо которые нельзя было преодолеть, которые</w:t>
            </w:r>
            <w:proofErr w:type="gramEnd"/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  <w:r>
              <w:t>____________________________________________________________________</w:t>
            </w:r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>исключают возможность соблюдения ограничений и запретов, требований о предотвращении или об урегулировании конфликта</w:t>
            </w:r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  <w:r>
              <w:t>____________________________________________________________________</w:t>
            </w:r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 xml:space="preserve">интересов и исполнение обязанностей, установленных Федеральным </w:t>
            </w:r>
            <w:hyperlink r:id="rId94">
              <w:r>
                <w:rPr>
                  <w:color w:val="0000FF"/>
                </w:rPr>
                <w:t>законом</w:t>
              </w:r>
            </w:hyperlink>
            <w:r>
              <w:t xml:space="preserve"> от 25.12.2008 N 273-ФЗ "О противодействии коррупции"</w:t>
            </w:r>
          </w:p>
          <w:p w:rsidR="00983933" w:rsidRDefault="00983933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983933" w:rsidRDefault="00983933">
            <w:pPr>
              <w:pStyle w:val="ConsPlusNormal"/>
              <w:jc w:val="center"/>
            </w:pPr>
            <w:r>
              <w:t>(с последующими изменениями) и другими федеральными законами в целях противодействия коррупции)</w:t>
            </w:r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  <w:r>
              <w:t>К уведомлению прилагаю: ____________________________________________________________________</w:t>
            </w:r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933" w:rsidRDefault="00983933">
            <w:pPr>
              <w:pStyle w:val="ConsPlusNormal"/>
            </w:pPr>
          </w:p>
        </w:tc>
      </w:tr>
      <w:tr w:rsidR="00983933"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proofErr w:type="gramStart"/>
            <w:r>
              <w:t>(указываются документы, иные дополнительные материалы и (или) информация (при наличии)</w:t>
            </w:r>
            <w:proofErr w:type="gramEnd"/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  <w:r>
              <w:t>Меры, принятые мною</w:t>
            </w:r>
          </w:p>
        </w:tc>
      </w:tr>
      <w:tr w:rsidR="00983933"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proofErr w:type="gramStart"/>
            <w:r>
              <w:t>(указываются меры, принятые лицом, направляющим уведомление, по соблюдению</w:t>
            </w:r>
            <w:proofErr w:type="gramEnd"/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933" w:rsidRDefault="00983933">
            <w:pPr>
              <w:pStyle w:val="ConsPlusNormal"/>
            </w:pPr>
          </w:p>
        </w:tc>
      </w:tr>
      <w:tr w:rsidR="00983933">
        <w:tblPrEx>
          <w:tblBorders>
            <w:insideH w:val="single" w:sz="4" w:space="0" w:color="auto"/>
          </w:tblBorders>
        </w:tblPrEx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>ограничения и запрета, требования о предотвращении или об урегулировании конфликта интересов и исполнению обязанности,</w:t>
            </w:r>
          </w:p>
        </w:tc>
      </w:tr>
      <w:tr w:rsidR="00983933"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proofErr w:type="gramStart"/>
            <w:r>
              <w:t>установленных</w:t>
            </w:r>
            <w:proofErr w:type="gramEnd"/>
            <w:r>
              <w:t xml:space="preserve"> Федеральным </w:t>
            </w:r>
            <w:hyperlink r:id="rId95">
              <w:r>
                <w:rPr>
                  <w:color w:val="0000FF"/>
                </w:rPr>
                <w:t>законом</w:t>
              </w:r>
            </w:hyperlink>
            <w:r>
              <w:t xml:space="preserve"> от 25.12.2008 N 273-ФЗ "О противодействии коррупции" (с последующими изменениями) и другими</w:t>
            </w:r>
          </w:p>
          <w:p w:rsidR="00983933" w:rsidRDefault="00983933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983933" w:rsidRDefault="00983933">
            <w:pPr>
              <w:pStyle w:val="ConsPlusNormal"/>
              <w:jc w:val="center"/>
            </w:pPr>
            <w:r>
              <w:t>федеральными законами в целях противодействия коррупции)</w:t>
            </w:r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>В случае прекращения действия вышеуказанных обстоятельств обязуюсь не позднее чем через один месяц со дня прекращения действия вышеуказанных обстоятельств обеспечить __________________________________________________________</w:t>
            </w:r>
          </w:p>
          <w:p w:rsidR="00983933" w:rsidRDefault="00983933">
            <w:pPr>
              <w:pStyle w:val="ConsPlusNormal"/>
              <w:jc w:val="center"/>
            </w:pPr>
            <w:proofErr w:type="gramStart"/>
            <w:r>
              <w:t>(указывается ограничение, запрет, требование о предотвращении или об урегулировании конфликта интересов,</w:t>
            </w:r>
            <w:proofErr w:type="gramEnd"/>
          </w:p>
        </w:tc>
      </w:tr>
      <w:tr w:rsidR="00983933">
        <w:tblPrEx>
          <w:tblBorders>
            <w:insideH w:val="single" w:sz="4" w:space="0" w:color="auto"/>
          </w:tblBorders>
        </w:tblPrEx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 xml:space="preserve">обязанность, </w:t>
            </w:r>
            <w:proofErr w:type="gramStart"/>
            <w:r>
              <w:t>установленные</w:t>
            </w:r>
            <w:proofErr w:type="gramEnd"/>
            <w:r>
              <w:t xml:space="preserve"> Федеральным </w:t>
            </w:r>
            <w:hyperlink r:id="rId96">
              <w:r>
                <w:rPr>
                  <w:color w:val="0000FF"/>
                </w:rPr>
                <w:t>законом</w:t>
              </w:r>
            </w:hyperlink>
            <w:r>
              <w:t xml:space="preserve"> от 25.12.2008 N 273-ФЗ "О </w:t>
            </w:r>
            <w:r>
              <w:lastRenderedPageBreak/>
              <w:t>противодействии</w:t>
            </w:r>
          </w:p>
        </w:tc>
      </w:tr>
      <w:tr w:rsidR="00983933">
        <w:tblPrEx>
          <w:tblBorders>
            <w:insideH w:val="single" w:sz="4" w:space="0" w:color="auto"/>
          </w:tblBorders>
        </w:tblPrEx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lastRenderedPageBreak/>
              <w:t>коррупции" (с последующими изменениями) и другими федеральными законами в целях противодействия коррупции,</w:t>
            </w:r>
          </w:p>
        </w:tc>
      </w:tr>
      <w:tr w:rsidR="00983933"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center"/>
            </w:pPr>
            <w:r>
              <w:t>соблюдение (исполнение) которого (</w:t>
            </w:r>
            <w:proofErr w:type="gramStart"/>
            <w:r>
              <w:t>которой</w:t>
            </w:r>
            <w:proofErr w:type="gramEnd"/>
            <w:r>
              <w:t>) обязуется обеспечить лицо, направляющее уведомление)</w:t>
            </w:r>
          </w:p>
        </w:tc>
      </w:tr>
      <w:tr w:rsidR="00983933">
        <w:tc>
          <w:tcPr>
            <w:tcW w:w="8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3933" w:rsidRDefault="00983933">
            <w:pPr>
              <w:pStyle w:val="ConsPlusNormal"/>
              <w:jc w:val="both"/>
            </w:pPr>
            <w:r>
      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 при рассмотрении настоящего заявления (</w:t>
            </w:r>
            <w:proofErr w:type="gramStart"/>
            <w:r>
              <w:t>нужное</w:t>
            </w:r>
            <w:proofErr w:type="gramEnd"/>
            <w:r>
              <w:t xml:space="preserve"> подчеркнуть)</w:t>
            </w:r>
          </w:p>
        </w:tc>
      </w:tr>
    </w:tbl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nformat"/>
        <w:jc w:val="both"/>
      </w:pPr>
      <w:r>
        <w:t>"____" ___________ 20___ г. ____________________________ __________________</w:t>
      </w:r>
    </w:p>
    <w:p w:rsidR="00983933" w:rsidRDefault="00983933">
      <w:pPr>
        <w:pStyle w:val="ConsPlusNonformat"/>
        <w:jc w:val="both"/>
      </w:pPr>
      <w:r>
        <w:t xml:space="preserve">                            </w:t>
      </w:r>
      <w:proofErr w:type="gramStart"/>
      <w:r>
        <w:t>(подпись лица, направляющего    (расшифровка</w:t>
      </w:r>
      <w:proofErr w:type="gramEnd"/>
    </w:p>
    <w:p w:rsidR="00983933" w:rsidRDefault="00983933">
      <w:pPr>
        <w:pStyle w:val="ConsPlusNonformat"/>
        <w:jc w:val="both"/>
      </w:pPr>
      <w:r>
        <w:t xml:space="preserve">                                    </w:t>
      </w:r>
      <w:proofErr w:type="gramStart"/>
      <w:r>
        <w:t>уведомление)                подписи)</w:t>
      </w:r>
      <w:proofErr w:type="gramEnd"/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ind w:firstLine="540"/>
        <w:jc w:val="both"/>
      </w:pPr>
    </w:p>
    <w:p w:rsidR="00983933" w:rsidRDefault="009839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36BA" w:rsidRDefault="00A036BA"/>
    <w:sectPr w:rsidR="00A036BA" w:rsidSect="00B87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33"/>
    <w:rsid w:val="00983933"/>
    <w:rsid w:val="00A036BA"/>
    <w:rsid w:val="00DC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839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839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839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39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393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839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839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839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39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393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1&amp;n=164591&amp;dst=100005" TargetMode="External"/><Relationship Id="rId21" Type="http://schemas.openxmlformats.org/officeDocument/2006/relationships/hyperlink" Target="https://login.consultant.ru/link/?req=doc&amp;base=RLAW021&amp;n=127853&amp;dst=100005" TargetMode="External"/><Relationship Id="rId34" Type="http://schemas.openxmlformats.org/officeDocument/2006/relationships/hyperlink" Target="https://login.consultant.ru/link/?req=doc&amp;base=RLAW021&amp;n=199914&amp;dst=100005" TargetMode="External"/><Relationship Id="rId42" Type="http://schemas.openxmlformats.org/officeDocument/2006/relationships/hyperlink" Target="https://login.consultant.ru/link/?req=doc&amp;base=RLAW021&amp;n=58922&amp;dst=100029" TargetMode="External"/><Relationship Id="rId47" Type="http://schemas.openxmlformats.org/officeDocument/2006/relationships/hyperlink" Target="https://login.consultant.ru/link/?req=doc&amp;base=RLAW021&amp;n=51716" TargetMode="External"/><Relationship Id="rId50" Type="http://schemas.openxmlformats.org/officeDocument/2006/relationships/hyperlink" Target="https://login.consultant.ru/link/?req=doc&amp;base=RLAW021&amp;n=48581" TargetMode="External"/><Relationship Id="rId55" Type="http://schemas.openxmlformats.org/officeDocument/2006/relationships/hyperlink" Target="https://login.consultant.ru/link/?req=doc&amp;base=RLAW021&amp;n=206979&amp;dst=100005" TargetMode="External"/><Relationship Id="rId63" Type="http://schemas.openxmlformats.org/officeDocument/2006/relationships/hyperlink" Target="https://login.consultant.ru/link/?req=doc&amp;base=LAW&amp;n=2875" TargetMode="External"/><Relationship Id="rId68" Type="http://schemas.openxmlformats.org/officeDocument/2006/relationships/hyperlink" Target="https://login.consultant.ru/link/?req=doc&amp;base=RLAW021&amp;n=184560&amp;dst=100014" TargetMode="External"/><Relationship Id="rId76" Type="http://schemas.openxmlformats.org/officeDocument/2006/relationships/hyperlink" Target="https://login.consultant.ru/link/?req=doc&amp;base=RLAW021&amp;n=115152&amp;dst=100006" TargetMode="External"/><Relationship Id="rId84" Type="http://schemas.openxmlformats.org/officeDocument/2006/relationships/hyperlink" Target="https://login.consultant.ru/link/?req=doc&amp;base=LAW&amp;n=189591" TargetMode="External"/><Relationship Id="rId89" Type="http://schemas.openxmlformats.org/officeDocument/2006/relationships/hyperlink" Target="https://login.consultant.ru/link/?req=doc&amp;base=LAW&amp;n=194066&amp;dst=28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21&amp;n=106081&amp;dst=100005" TargetMode="External"/><Relationship Id="rId71" Type="http://schemas.openxmlformats.org/officeDocument/2006/relationships/hyperlink" Target="https://login.consultant.ru/link/?req=doc&amp;base=RLAW021&amp;n=95839&amp;dst=100061" TargetMode="External"/><Relationship Id="rId92" Type="http://schemas.openxmlformats.org/officeDocument/2006/relationships/hyperlink" Target="https://login.consultant.ru/link/?req=doc&amp;base=LAW&amp;n=18959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21&amp;n=115252&amp;dst=100008" TargetMode="External"/><Relationship Id="rId29" Type="http://schemas.openxmlformats.org/officeDocument/2006/relationships/hyperlink" Target="https://login.consultant.ru/link/?req=doc&amp;base=RLAW021&amp;n=170217&amp;dst=100007" TargetMode="External"/><Relationship Id="rId11" Type="http://schemas.openxmlformats.org/officeDocument/2006/relationships/hyperlink" Target="https://login.consultant.ru/link/?req=doc&amp;base=RLAW021&amp;n=106044&amp;dst=100005" TargetMode="External"/><Relationship Id="rId24" Type="http://schemas.openxmlformats.org/officeDocument/2006/relationships/hyperlink" Target="https://login.consultant.ru/link/?req=doc&amp;base=RLAW021&amp;n=147994&amp;dst=100005" TargetMode="External"/><Relationship Id="rId32" Type="http://schemas.openxmlformats.org/officeDocument/2006/relationships/hyperlink" Target="https://login.consultant.ru/link/?req=doc&amp;base=RLAW021&amp;n=188982&amp;dst=100005" TargetMode="External"/><Relationship Id="rId37" Type="http://schemas.openxmlformats.org/officeDocument/2006/relationships/hyperlink" Target="https://login.consultant.ru/link/?req=doc&amp;base=RLAW021&amp;n=213268&amp;dst=100005" TargetMode="External"/><Relationship Id="rId40" Type="http://schemas.openxmlformats.org/officeDocument/2006/relationships/hyperlink" Target="https://login.consultant.ru/link/?req=doc&amp;base=LAW&amp;n=121947&amp;dst=28" TargetMode="External"/><Relationship Id="rId45" Type="http://schemas.openxmlformats.org/officeDocument/2006/relationships/hyperlink" Target="https://login.consultant.ru/link/?req=doc&amp;base=RLAW021&amp;n=47550" TargetMode="External"/><Relationship Id="rId53" Type="http://schemas.openxmlformats.org/officeDocument/2006/relationships/hyperlink" Target="https://login.consultant.ru/link/?req=doc&amp;base=RLAW021&amp;n=199914&amp;dst=100005" TargetMode="External"/><Relationship Id="rId58" Type="http://schemas.openxmlformats.org/officeDocument/2006/relationships/hyperlink" Target="https://login.consultant.ru/link/?req=doc&amp;base=RLAW021&amp;n=207413&amp;dst=100005" TargetMode="External"/><Relationship Id="rId66" Type="http://schemas.openxmlformats.org/officeDocument/2006/relationships/hyperlink" Target="https://login.consultant.ru/link/?req=doc&amp;base=RLAW021&amp;n=184560&amp;dst=100008" TargetMode="External"/><Relationship Id="rId74" Type="http://schemas.openxmlformats.org/officeDocument/2006/relationships/hyperlink" Target="https://login.consultant.ru/link/?req=doc&amp;base=LAW&amp;n=189591" TargetMode="External"/><Relationship Id="rId79" Type="http://schemas.openxmlformats.org/officeDocument/2006/relationships/hyperlink" Target="https://login.consultant.ru/link/?req=doc&amp;base=LAW&amp;n=188374&amp;dst=100128" TargetMode="External"/><Relationship Id="rId87" Type="http://schemas.openxmlformats.org/officeDocument/2006/relationships/hyperlink" Target="https://login.consultant.ru/link/?req=doc&amp;base=LAW&amp;n=188374&amp;dst=100128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021&amp;n=213268&amp;dst=100005" TargetMode="External"/><Relationship Id="rId82" Type="http://schemas.openxmlformats.org/officeDocument/2006/relationships/hyperlink" Target="https://login.consultant.ru/link/?req=doc&amp;base=LAW&amp;n=199416&amp;dst=100065" TargetMode="External"/><Relationship Id="rId90" Type="http://schemas.openxmlformats.org/officeDocument/2006/relationships/hyperlink" Target="https://login.consultant.ru/link/?req=doc&amp;base=LAW&amp;n=194066&amp;dst=28" TargetMode="External"/><Relationship Id="rId95" Type="http://schemas.openxmlformats.org/officeDocument/2006/relationships/hyperlink" Target="https://login.consultant.ru/link/?req=doc&amp;base=LAW&amp;n=442438" TargetMode="External"/><Relationship Id="rId19" Type="http://schemas.openxmlformats.org/officeDocument/2006/relationships/hyperlink" Target="https://login.consultant.ru/link/?req=doc&amp;base=RLAW021&amp;n=207413&amp;dst=100005" TargetMode="External"/><Relationship Id="rId14" Type="http://schemas.openxmlformats.org/officeDocument/2006/relationships/hyperlink" Target="https://login.consultant.ru/link/?req=doc&amp;base=RLAW021&amp;n=109661&amp;dst=100005" TargetMode="External"/><Relationship Id="rId22" Type="http://schemas.openxmlformats.org/officeDocument/2006/relationships/hyperlink" Target="https://login.consultant.ru/link/?req=doc&amp;base=RLAW021&amp;n=136953&amp;dst=100005" TargetMode="External"/><Relationship Id="rId27" Type="http://schemas.openxmlformats.org/officeDocument/2006/relationships/hyperlink" Target="https://login.consultant.ru/link/?req=doc&amp;base=RLAW021&amp;n=165453&amp;dst=100005" TargetMode="External"/><Relationship Id="rId30" Type="http://schemas.openxmlformats.org/officeDocument/2006/relationships/hyperlink" Target="https://login.consultant.ru/link/?req=doc&amp;base=RLAW021&amp;n=173170&amp;dst=100005" TargetMode="External"/><Relationship Id="rId35" Type="http://schemas.openxmlformats.org/officeDocument/2006/relationships/hyperlink" Target="https://login.consultant.ru/link/?req=doc&amp;base=RLAW021&amp;n=202424&amp;dst=100005" TargetMode="External"/><Relationship Id="rId43" Type="http://schemas.openxmlformats.org/officeDocument/2006/relationships/hyperlink" Target="https://login.consultant.ru/link/?req=doc&amp;base=RLAW021&amp;n=54321" TargetMode="External"/><Relationship Id="rId48" Type="http://schemas.openxmlformats.org/officeDocument/2006/relationships/hyperlink" Target="https://login.consultant.ru/link/?req=doc&amp;base=RLAW021&amp;n=56746" TargetMode="External"/><Relationship Id="rId56" Type="http://schemas.openxmlformats.org/officeDocument/2006/relationships/hyperlink" Target="https://login.consultant.ru/link/?req=doc&amp;base=RLAW021&amp;n=106044&amp;dst=100012" TargetMode="External"/><Relationship Id="rId64" Type="http://schemas.openxmlformats.org/officeDocument/2006/relationships/hyperlink" Target="https://login.consultant.ru/link/?req=doc&amp;base=LAW&amp;n=194066" TargetMode="External"/><Relationship Id="rId69" Type="http://schemas.openxmlformats.org/officeDocument/2006/relationships/hyperlink" Target="https://login.consultant.ru/link/?req=doc&amp;base=RLAW021&amp;n=99635&amp;dst=100255" TargetMode="External"/><Relationship Id="rId77" Type="http://schemas.openxmlformats.org/officeDocument/2006/relationships/hyperlink" Target="https://login.consultant.ru/link/?req=doc&amp;base=LAW&amp;n=442438&amp;dst=339" TargetMode="External"/><Relationship Id="rId8" Type="http://schemas.openxmlformats.org/officeDocument/2006/relationships/hyperlink" Target="https://login.consultant.ru/link/?req=doc&amp;base=RLAW021&amp;n=87487&amp;dst=100005" TargetMode="External"/><Relationship Id="rId51" Type="http://schemas.openxmlformats.org/officeDocument/2006/relationships/hyperlink" Target="https://login.consultant.ru/link/?req=doc&amp;base=RLAW021&amp;n=52269" TargetMode="External"/><Relationship Id="rId72" Type="http://schemas.openxmlformats.org/officeDocument/2006/relationships/hyperlink" Target="https://login.consultant.ru/link/?req=doc&amp;base=LAW&amp;n=523306&amp;dst=100158" TargetMode="External"/><Relationship Id="rId80" Type="http://schemas.openxmlformats.org/officeDocument/2006/relationships/hyperlink" Target="https://login.consultant.ru/link/?req=doc&amp;base=LAW&amp;n=194066&amp;dst=33" TargetMode="External"/><Relationship Id="rId85" Type="http://schemas.openxmlformats.org/officeDocument/2006/relationships/hyperlink" Target="https://login.consultant.ru/link/?req=doc&amp;base=LAW&amp;n=189591" TargetMode="External"/><Relationship Id="rId93" Type="http://schemas.openxmlformats.org/officeDocument/2006/relationships/hyperlink" Target="https://login.consultant.ru/link/?req=doc&amp;base=LAW&amp;n=442438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21&amp;n=105438&amp;dst=100009" TargetMode="External"/><Relationship Id="rId17" Type="http://schemas.openxmlformats.org/officeDocument/2006/relationships/hyperlink" Target="https://login.consultant.ru/link/?req=doc&amp;base=RLAW021&amp;n=115152&amp;dst=100005" TargetMode="External"/><Relationship Id="rId25" Type="http://schemas.openxmlformats.org/officeDocument/2006/relationships/hyperlink" Target="https://login.consultant.ru/link/?req=doc&amp;base=RLAW021&amp;n=158980&amp;dst=100005" TargetMode="External"/><Relationship Id="rId33" Type="http://schemas.openxmlformats.org/officeDocument/2006/relationships/hyperlink" Target="https://login.consultant.ru/link/?req=doc&amp;base=RLAW021&amp;n=197557&amp;dst=100005" TargetMode="External"/><Relationship Id="rId38" Type="http://schemas.openxmlformats.org/officeDocument/2006/relationships/hyperlink" Target="https://login.consultant.ru/link/?req=doc&amp;base=RLAW021&amp;n=216546&amp;dst=100005" TargetMode="External"/><Relationship Id="rId46" Type="http://schemas.openxmlformats.org/officeDocument/2006/relationships/hyperlink" Target="https://login.consultant.ru/link/?req=doc&amp;base=RLAW021&amp;n=47668" TargetMode="External"/><Relationship Id="rId59" Type="http://schemas.openxmlformats.org/officeDocument/2006/relationships/hyperlink" Target="https://login.consultant.ru/link/?req=doc&amp;base=RLAW021&amp;n=184560&amp;dst=100005" TargetMode="External"/><Relationship Id="rId67" Type="http://schemas.openxmlformats.org/officeDocument/2006/relationships/hyperlink" Target="https://login.consultant.ru/link/?req=doc&amp;base=RLAW021&amp;n=213268&amp;dst=100011" TargetMode="External"/><Relationship Id="rId20" Type="http://schemas.openxmlformats.org/officeDocument/2006/relationships/hyperlink" Target="https://login.consultant.ru/link/?req=doc&amp;base=RLAW021&amp;n=122480&amp;dst=100005" TargetMode="External"/><Relationship Id="rId41" Type="http://schemas.openxmlformats.org/officeDocument/2006/relationships/hyperlink" Target="https://login.consultant.ru/link/?req=doc&amp;base=LAW&amp;n=127132&amp;dst=100062" TargetMode="External"/><Relationship Id="rId54" Type="http://schemas.openxmlformats.org/officeDocument/2006/relationships/hyperlink" Target="https://login.consultant.ru/link/?req=doc&amp;base=RLAW021&amp;n=202424&amp;dst=100005" TargetMode="External"/><Relationship Id="rId62" Type="http://schemas.openxmlformats.org/officeDocument/2006/relationships/hyperlink" Target="https://login.consultant.ru/link/?req=doc&amp;base=RLAW021&amp;n=216546&amp;dst=100005" TargetMode="External"/><Relationship Id="rId70" Type="http://schemas.openxmlformats.org/officeDocument/2006/relationships/hyperlink" Target="https://login.consultant.ru/link/?req=doc&amp;base=RLAW021&amp;n=101296&amp;dst=100040" TargetMode="External"/><Relationship Id="rId75" Type="http://schemas.openxmlformats.org/officeDocument/2006/relationships/hyperlink" Target="https://login.consultant.ru/link/?req=doc&amp;base=LAW&amp;n=189591" TargetMode="External"/><Relationship Id="rId83" Type="http://schemas.openxmlformats.org/officeDocument/2006/relationships/hyperlink" Target="https://login.consultant.ru/link/?req=doc&amp;base=RLAW021&amp;n=207413&amp;dst=100006" TargetMode="External"/><Relationship Id="rId88" Type="http://schemas.openxmlformats.org/officeDocument/2006/relationships/hyperlink" Target="https://login.consultant.ru/link/?req=doc&amp;base=LAW&amp;n=188374&amp;dst=100128" TargetMode="External"/><Relationship Id="rId91" Type="http://schemas.openxmlformats.org/officeDocument/2006/relationships/hyperlink" Target="https://login.consultant.ru/link/?req=doc&amp;base=LAW&amp;n=189591" TargetMode="External"/><Relationship Id="rId96" Type="http://schemas.openxmlformats.org/officeDocument/2006/relationships/hyperlink" Target="https://login.consultant.ru/link/?req=doc&amp;base=LAW&amp;n=4424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70595&amp;dst=100005" TargetMode="External"/><Relationship Id="rId15" Type="http://schemas.openxmlformats.org/officeDocument/2006/relationships/hyperlink" Target="https://login.consultant.ru/link/?req=doc&amp;base=RLAW021&amp;n=111974&amp;dst=100008" TargetMode="External"/><Relationship Id="rId23" Type="http://schemas.openxmlformats.org/officeDocument/2006/relationships/hyperlink" Target="https://login.consultant.ru/link/?req=doc&amp;base=RLAW021&amp;n=140258&amp;dst=100005" TargetMode="External"/><Relationship Id="rId28" Type="http://schemas.openxmlformats.org/officeDocument/2006/relationships/hyperlink" Target="https://login.consultant.ru/link/?req=doc&amp;base=RLAW021&amp;n=168523&amp;dst=100008" TargetMode="External"/><Relationship Id="rId36" Type="http://schemas.openxmlformats.org/officeDocument/2006/relationships/hyperlink" Target="https://login.consultant.ru/link/?req=doc&amp;base=RLAW021&amp;n=206979&amp;dst=100005" TargetMode="External"/><Relationship Id="rId49" Type="http://schemas.openxmlformats.org/officeDocument/2006/relationships/hyperlink" Target="https://login.consultant.ru/link/?req=doc&amp;base=RLAW021&amp;n=49266" TargetMode="External"/><Relationship Id="rId57" Type="http://schemas.openxmlformats.org/officeDocument/2006/relationships/hyperlink" Target="https://login.consultant.ru/link/?req=doc&amp;base=RLAW021&amp;n=115152&amp;dst=100005" TargetMode="External"/><Relationship Id="rId10" Type="http://schemas.openxmlformats.org/officeDocument/2006/relationships/hyperlink" Target="https://login.consultant.ru/link/?req=doc&amp;base=RLAW021&amp;n=93856&amp;dst=100014" TargetMode="External"/><Relationship Id="rId31" Type="http://schemas.openxmlformats.org/officeDocument/2006/relationships/hyperlink" Target="https://login.consultant.ru/link/?req=doc&amp;base=RLAW021&amp;n=184560&amp;dst=100005" TargetMode="External"/><Relationship Id="rId44" Type="http://schemas.openxmlformats.org/officeDocument/2006/relationships/hyperlink" Target="https://login.consultant.ru/link/?req=doc&amp;base=RLAW021&amp;n=48947" TargetMode="External"/><Relationship Id="rId52" Type="http://schemas.openxmlformats.org/officeDocument/2006/relationships/hyperlink" Target="https://login.consultant.ru/link/?req=doc&amp;base=RLAW021&amp;n=197557&amp;dst=100005" TargetMode="External"/><Relationship Id="rId60" Type="http://schemas.openxmlformats.org/officeDocument/2006/relationships/hyperlink" Target="https://login.consultant.ru/link/?req=doc&amp;base=RLAW021&amp;n=188982&amp;dst=100007" TargetMode="External"/><Relationship Id="rId65" Type="http://schemas.openxmlformats.org/officeDocument/2006/relationships/hyperlink" Target="https://login.consultant.ru/link/?req=doc&amp;base=RLAW021&amp;n=213268&amp;dst=100006" TargetMode="External"/><Relationship Id="rId73" Type="http://schemas.openxmlformats.org/officeDocument/2006/relationships/hyperlink" Target="https://login.consultant.ru/link/?req=doc&amp;base=RLAW021&amp;n=216546&amp;dst=100006" TargetMode="External"/><Relationship Id="rId78" Type="http://schemas.openxmlformats.org/officeDocument/2006/relationships/hyperlink" Target="https://login.consultant.ru/link/?req=doc&amp;base=RLAW021&amp;n=188982&amp;dst=100008" TargetMode="External"/><Relationship Id="rId81" Type="http://schemas.openxmlformats.org/officeDocument/2006/relationships/hyperlink" Target="https://login.consultant.ru/link/?req=doc&amp;base=LAW&amp;n=200862&amp;dst=1713" TargetMode="External"/><Relationship Id="rId86" Type="http://schemas.openxmlformats.org/officeDocument/2006/relationships/hyperlink" Target="https://login.consultant.ru/link/?req=doc&amp;base=RLAW021&amp;n=188982&amp;dst=100010" TargetMode="External"/><Relationship Id="rId94" Type="http://schemas.openxmlformats.org/officeDocument/2006/relationships/hyperlink" Target="https://login.consultant.ru/link/?req=doc&amp;base=LAW&amp;n=4424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93111&amp;dst=100010" TargetMode="External"/><Relationship Id="rId13" Type="http://schemas.openxmlformats.org/officeDocument/2006/relationships/hyperlink" Target="https://login.consultant.ru/link/?req=doc&amp;base=RLAW021&amp;n=107421&amp;dst=100008" TargetMode="External"/><Relationship Id="rId18" Type="http://schemas.openxmlformats.org/officeDocument/2006/relationships/hyperlink" Target="https://login.consultant.ru/link/?req=doc&amp;base=RLAW021&amp;n=120784&amp;dst=100005" TargetMode="External"/><Relationship Id="rId39" Type="http://schemas.openxmlformats.org/officeDocument/2006/relationships/hyperlink" Target="https://login.consultant.ru/link/?req=doc&amp;base=LAW&amp;n=122039&amp;dst=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10480</Words>
  <Characters>59742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Klimova_K</dc:creator>
  <cp:lastModifiedBy>Radaeva_EA</cp:lastModifiedBy>
  <cp:revision>2</cp:revision>
  <dcterms:created xsi:type="dcterms:W3CDTF">2026-06-10T14:48:00Z</dcterms:created>
  <dcterms:modified xsi:type="dcterms:W3CDTF">2026-06-10T14:48:00Z</dcterms:modified>
</cp:coreProperties>
</file>