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A6" w:rsidRPr="00B36FBD" w:rsidRDefault="008D2CA6" w:rsidP="008D2C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36FBD">
        <w:rPr>
          <w:rFonts w:ascii="Times New Roman" w:eastAsia="Times New Roman" w:hAnsi="Times New Roman" w:cs="Times New Roman"/>
          <w:b/>
          <w:bCs/>
          <w:lang w:eastAsia="ru-RU"/>
        </w:rPr>
        <w:t>О Т Ч Е Т</w:t>
      </w:r>
    </w:p>
    <w:p w:rsidR="008D2CA6" w:rsidRPr="00B36FBD" w:rsidRDefault="008D2CA6" w:rsidP="008D2CA6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48171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а</w:t>
      </w:r>
      <w:r w:rsidRPr="0048171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лесного, охотничьего хозяйства и природопользования Пензенской области </w:t>
      </w:r>
    </w:p>
    <w:p w:rsidR="008D2CA6" w:rsidRPr="00B36FBD" w:rsidRDefault="008D2CA6" w:rsidP="008D2C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6FBD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исполнителя мероприятий Плана)</w:t>
      </w:r>
    </w:p>
    <w:p w:rsidR="00937DCF" w:rsidRDefault="008D2CA6" w:rsidP="008D2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36FBD">
        <w:rPr>
          <w:rFonts w:ascii="Times New Roman" w:eastAsia="Times New Roman" w:hAnsi="Times New Roman" w:cs="Times New Roman"/>
          <w:b/>
          <w:bCs/>
          <w:lang w:eastAsia="ru-RU"/>
        </w:rPr>
        <w:t>о выполнении мероприятий Плана противодействия коррупции в Пензенской области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B36FBD">
        <w:rPr>
          <w:rFonts w:ascii="Times New Roman" w:eastAsia="Times New Roman" w:hAnsi="Times New Roman" w:cs="Times New Roman"/>
          <w:b/>
          <w:bCs/>
          <w:lang w:eastAsia="ru-RU"/>
        </w:rPr>
        <w:t>на 20</w:t>
      </w:r>
      <w:r w:rsidR="00937DCF">
        <w:rPr>
          <w:rFonts w:ascii="Times New Roman" w:eastAsia="Times New Roman" w:hAnsi="Times New Roman" w:cs="Times New Roman"/>
          <w:b/>
          <w:bCs/>
          <w:lang w:eastAsia="ru-RU"/>
        </w:rPr>
        <w:t>25 год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8D2CA6" w:rsidRPr="00475AAE" w:rsidRDefault="008D2CA6" w:rsidP="008D2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36FBD">
        <w:rPr>
          <w:rFonts w:ascii="Times New Roman" w:eastAsia="Times New Roman" w:hAnsi="Times New Roman" w:cs="Times New Roman"/>
          <w:b/>
          <w:bCs/>
          <w:lang w:eastAsia="ru-RU"/>
        </w:rPr>
        <w:t>за</w:t>
      </w:r>
      <w:r w:rsidR="004A246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33A2C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E8575F">
        <w:rPr>
          <w:rFonts w:ascii="Times New Roman" w:eastAsia="Times New Roman" w:hAnsi="Times New Roman" w:cs="Times New Roman"/>
          <w:b/>
          <w:bCs/>
          <w:lang w:eastAsia="ru-RU"/>
        </w:rPr>
        <w:t>02</w:t>
      </w:r>
      <w:r w:rsidR="00937DCF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год</w:t>
      </w:r>
    </w:p>
    <w:p w:rsidR="004142EB" w:rsidRPr="00475AAE" w:rsidRDefault="004142EB" w:rsidP="008D2C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88"/>
        <w:gridCol w:w="5528"/>
        <w:gridCol w:w="2126"/>
      </w:tblGrid>
      <w:tr w:rsidR="008D2CA6" w:rsidTr="00CD4560">
        <w:tc>
          <w:tcPr>
            <w:tcW w:w="568" w:type="dxa"/>
          </w:tcPr>
          <w:p w:rsidR="008D2CA6" w:rsidRPr="00CD4560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4560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CD4560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CD4560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708" w:type="dxa"/>
          </w:tcPr>
          <w:p w:rsidR="008D2CA6" w:rsidRPr="00CD4560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4560">
              <w:rPr>
                <w:rFonts w:ascii="Times New Roman" w:hAnsi="Times New Roman" w:cs="Times New Roman"/>
                <w:sz w:val="20"/>
              </w:rPr>
              <w:t>N пункта Плана</w:t>
            </w:r>
          </w:p>
        </w:tc>
        <w:tc>
          <w:tcPr>
            <w:tcW w:w="7088" w:type="dxa"/>
          </w:tcPr>
          <w:p w:rsidR="008D2CA6" w:rsidRPr="004C59EE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59EE">
              <w:rPr>
                <w:rFonts w:ascii="Times New Roman" w:hAnsi="Times New Roman" w:cs="Times New Roman"/>
                <w:szCs w:val="22"/>
              </w:rPr>
              <w:t>Наименование мероприятия Плана</w:t>
            </w:r>
          </w:p>
        </w:tc>
        <w:tc>
          <w:tcPr>
            <w:tcW w:w="5528" w:type="dxa"/>
          </w:tcPr>
          <w:p w:rsidR="008D2CA6" w:rsidRPr="004C59EE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59EE">
              <w:rPr>
                <w:rFonts w:ascii="Times New Roman" w:hAnsi="Times New Roman" w:cs="Times New Roman"/>
                <w:szCs w:val="22"/>
              </w:rPr>
              <w:t>Информация о реализации мероприятия</w:t>
            </w:r>
          </w:p>
          <w:p w:rsidR="008D2CA6" w:rsidRPr="004C59EE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59EE">
              <w:rPr>
                <w:rFonts w:ascii="Times New Roman" w:hAnsi="Times New Roman" w:cs="Times New Roman"/>
                <w:szCs w:val="22"/>
              </w:rPr>
              <w:t>(проведенная работа)</w:t>
            </w:r>
          </w:p>
        </w:tc>
        <w:tc>
          <w:tcPr>
            <w:tcW w:w="2126" w:type="dxa"/>
          </w:tcPr>
          <w:p w:rsidR="008D2CA6" w:rsidRPr="00E8575F" w:rsidRDefault="00937DCF" w:rsidP="000C01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8D2CA6" w:rsidRPr="00D01FAB" w:rsidTr="00CD4560">
        <w:tc>
          <w:tcPr>
            <w:tcW w:w="568" w:type="dxa"/>
          </w:tcPr>
          <w:p w:rsidR="008D2CA6" w:rsidRPr="00CD4560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456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8D2CA6" w:rsidRPr="00CD4560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456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8" w:type="dxa"/>
          </w:tcPr>
          <w:p w:rsidR="008D2CA6" w:rsidRPr="00D01FAB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01FA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528" w:type="dxa"/>
          </w:tcPr>
          <w:p w:rsidR="008D2CA6" w:rsidRPr="00D01FAB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01FA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26" w:type="dxa"/>
          </w:tcPr>
          <w:p w:rsidR="008D2CA6" w:rsidRPr="00E8575F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8575F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F34F83" w:rsidRPr="004C59EE" w:rsidTr="00F2655A">
        <w:tc>
          <w:tcPr>
            <w:tcW w:w="16018" w:type="dxa"/>
            <w:gridSpan w:val="5"/>
          </w:tcPr>
          <w:p w:rsidR="00F34F83" w:rsidRPr="00E8575F" w:rsidRDefault="00F34F83" w:rsidP="000C01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C59EE">
              <w:rPr>
                <w:rFonts w:ascii="Times New Roman" w:hAnsi="Times New Roman" w:cs="Times New Roman"/>
                <w:b/>
                <w:szCs w:val="22"/>
              </w:rPr>
              <w:t>Организационные мероприятия</w:t>
            </w:r>
          </w:p>
        </w:tc>
      </w:tr>
      <w:tr w:rsidR="003A1253" w:rsidRPr="003A1253" w:rsidTr="00CD4560">
        <w:tc>
          <w:tcPr>
            <w:tcW w:w="568" w:type="dxa"/>
          </w:tcPr>
          <w:p w:rsidR="008D2CA6" w:rsidRPr="00CD4560" w:rsidRDefault="008D2CA6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8D2CA6" w:rsidRPr="00CD4560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456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7088" w:type="dxa"/>
          </w:tcPr>
          <w:p w:rsidR="008D2CA6" w:rsidRPr="003A1253" w:rsidRDefault="00F34F83" w:rsidP="00DB4E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34F83">
              <w:rPr>
                <w:rFonts w:ascii="Times New Roman" w:hAnsi="Times New Roman" w:cs="Times New Roman"/>
                <w:szCs w:val="22"/>
              </w:rPr>
              <w:t>Утверждение планов противодействия коррупции исполнительных органов Пензенской области, органов местного самоуправления муниципальных образований Пензенской области на 2025 год</w:t>
            </w:r>
          </w:p>
        </w:tc>
        <w:tc>
          <w:tcPr>
            <w:tcW w:w="5528" w:type="dxa"/>
          </w:tcPr>
          <w:p w:rsidR="00401936" w:rsidRPr="00023573" w:rsidRDefault="00F34F83" w:rsidP="003A125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23573">
              <w:rPr>
                <w:rFonts w:ascii="Times New Roman" w:hAnsi="Times New Roman" w:cs="Times New Roman"/>
                <w:sz w:val="20"/>
              </w:rPr>
              <w:t>Приказом от 06.03.2025 №15-8</w:t>
            </w:r>
            <w:r w:rsidR="008D2CA6" w:rsidRPr="00023573">
              <w:rPr>
                <w:rFonts w:ascii="Times New Roman" w:hAnsi="Times New Roman" w:cs="Times New Roman"/>
                <w:sz w:val="20"/>
              </w:rPr>
              <w:t xml:space="preserve"> утвержден План противодействия коррупции Министерства лесного, охотничьего хозяйства и природопользования</w:t>
            </w:r>
            <w:r w:rsidRPr="00023573">
              <w:rPr>
                <w:rFonts w:ascii="Times New Roman" w:hAnsi="Times New Roman" w:cs="Times New Roman"/>
                <w:sz w:val="20"/>
              </w:rPr>
              <w:t xml:space="preserve"> Пензенской области на 2025 год</w:t>
            </w:r>
            <w:r w:rsidR="003A1253" w:rsidRPr="00023573">
              <w:rPr>
                <w:rFonts w:ascii="Times New Roman" w:hAnsi="Times New Roman" w:cs="Times New Roman"/>
                <w:sz w:val="20"/>
              </w:rPr>
              <w:t>.</w:t>
            </w:r>
          </w:p>
          <w:p w:rsidR="003A1253" w:rsidRPr="003A1253" w:rsidRDefault="00033A2C" w:rsidP="003A125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23573">
              <w:rPr>
                <w:rFonts w:ascii="Times New Roman" w:hAnsi="Times New Roman" w:cs="Times New Roman"/>
                <w:sz w:val="20"/>
              </w:rPr>
              <w:t>В отчетном периоде изменения не вносились.</w:t>
            </w:r>
          </w:p>
        </w:tc>
        <w:tc>
          <w:tcPr>
            <w:tcW w:w="2126" w:type="dxa"/>
          </w:tcPr>
          <w:p w:rsidR="008D2CA6" w:rsidRPr="00A0214D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2CA6" w:rsidTr="00CD4560">
        <w:tc>
          <w:tcPr>
            <w:tcW w:w="568" w:type="dxa"/>
          </w:tcPr>
          <w:p w:rsidR="008D2CA6" w:rsidRPr="00CD4560" w:rsidRDefault="008D2CA6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8D2CA6" w:rsidRPr="00CD4560" w:rsidRDefault="00D87654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7088" w:type="dxa"/>
          </w:tcPr>
          <w:p w:rsidR="00D87654" w:rsidRPr="00D87654" w:rsidRDefault="00D87654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7654">
              <w:rPr>
                <w:rFonts w:ascii="Times New Roman" w:hAnsi="Times New Roman" w:cs="Times New Roman"/>
                <w:szCs w:val="22"/>
              </w:rPr>
              <w:t>Обеспечение деятельности комиссий по соблюдению требований к служебному поведению государственных гражданских служащих Пензенской области (далее - гражданские служащие), муниципальных служащих и урегулированию конфликта интересов, в том числе в части, касающейся:</w:t>
            </w:r>
          </w:p>
          <w:p w:rsidR="00D87654" w:rsidRPr="00D87654" w:rsidRDefault="00D87654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7654">
              <w:rPr>
                <w:rFonts w:ascii="Times New Roman" w:hAnsi="Times New Roman" w:cs="Times New Roman"/>
                <w:szCs w:val="22"/>
              </w:rPr>
              <w:t>- проведения заседаний комиссий;</w:t>
            </w:r>
          </w:p>
          <w:p w:rsidR="00D87654" w:rsidRPr="00D87654" w:rsidRDefault="00D87654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7654">
              <w:rPr>
                <w:rFonts w:ascii="Times New Roman" w:hAnsi="Times New Roman" w:cs="Times New Roman"/>
                <w:szCs w:val="22"/>
              </w:rPr>
              <w:t>- объективности и обоснованности установления комиссиями нарушений;</w:t>
            </w:r>
          </w:p>
          <w:p w:rsidR="008D2CA6" w:rsidRPr="004C59EE" w:rsidRDefault="00D87654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87654">
              <w:rPr>
                <w:rFonts w:ascii="Times New Roman" w:hAnsi="Times New Roman" w:cs="Times New Roman"/>
                <w:szCs w:val="22"/>
              </w:rPr>
              <w:t>- привлечения гражданских служащих и муниципальных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5528" w:type="dxa"/>
          </w:tcPr>
          <w:p w:rsidR="009A0E3E" w:rsidRPr="00023573" w:rsidRDefault="00C92111" w:rsidP="00C92111">
            <w:pPr>
              <w:jc w:val="both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023573">
              <w:rPr>
                <w:rFonts w:ascii="Times New Roman" w:hAnsi="Times New Roman" w:cs="Times New Roman"/>
                <w:sz w:val="20"/>
                <w:szCs w:val="20"/>
              </w:rPr>
              <w:t>В отчетном периоде</w:t>
            </w:r>
            <w:r w:rsidR="00C11B47" w:rsidRPr="000235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73DD">
              <w:rPr>
                <w:rFonts w:ascii="Times New Roman" w:hAnsi="Times New Roman" w:cs="Times New Roman"/>
                <w:sz w:val="20"/>
                <w:szCs w:val="20"/>
              </w:rPr>
              <w:t>состоялось 3</w:t>
            </w:r>
            <w:r w:rsidR="009A0E3E" w:rsidRPr="00023573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 Комиссии. Первое заседание состоялось 23</w:t>
            </w:r>
            <w:r w:rsidRPr="00023573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 w:rsidR="009A0E3E" w:rsidRPr="000235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3573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0235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ассмотрены </w:t>
            </w:r>
            <w:r w:rsidRPr="00023573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 xml:space="preserve">материалы проверки </w:t>
            </w:r>
            <w:r w:rsidR="009A0E3E" w:rsidRPr="00023573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соблюдения требований к служебному поведению 1 гражданским служащим Министерства и уведомление руководителя подведомственного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9A0E3E" w:rsidRPr="00023573" w:rsidRDefault="009A0E3E" w:rsidP="00C92111">
            <w:pPr>
              <w:jc w:val="both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023573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По итогам заседания Комиссии к дисциплинарной ответственности привлечен 1 гражданский служащий (предупреждение о неполном должностном соответствии).</w:t>
            </w:r>
          </w:p>
          <w:p w:rsidR="009A0E3E" w:rsidRPr="00023573" w:rsidRDefault="009A0E3E" w:rsidP="009A0E3E">
            <w:pPr>
              <w:jc w:val="both"/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023573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Второе заседание состоялось 27.02.2025, рассмотрение материалов проверки и полноты сведений о доходах, об имуществе и обязательствах имущественного характера 1 гражданского служащего Министерства.</w:t>
            </w:r>
          </w:p>
          <w:p w:rsidR="00C92111" w:rsidRDefault="00C92111" w:rsidP="009A0E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0"/>
              </w:rPr>
            </w:pPr>
            <w:r w:rsidRPr="00023573">
              <w:rPr>
                <w:rFonts w:ascii="Times New Roman" w:hAnsi="Times New Roman" w:cs="Times New Roman"/>
                <w:sz w:val="20"/>
              </w:rPr>
              <w:t xml:space="preserve">По итогам заседания Комиссии к дисциплинарной ответственности (замечание) привлечен </w:t>
            </w:r>
            <w:r w:rsidR="009A0E3E" w:rsidRPr="00023573">
              <w:rPr>
                <w:rFonts w:ascii="Times New Roman" w:hAnsi="Times New Roman" w:cs="Times New Roman"/>
                <w:sz w:val="20"/>
              </w:rPr>
              <w:t>1 гражданский</w:t>
            </w:r>
            <w:r w:rsidRPr="00023573">
              <w:rPr>
                <w:rFonts w:ascii="Times New Roman" w:hAnsi="Times New Roman" w:cs="Times New Roman"/>
                <w:sz w:val="20"/>
              </w:rPr>
              <w:t xml:space="preserve"> служащи</w:t>
            </w:r>
            <w:r w:rsidR="009A0E3E" w:rsidRPr="00023573">
              <w:rPr>
                <w:rFonts w:ascii="Times New Roman" w:hAnsi="Times New Roman" w:cs="Times New Roman"/>
                <w:sz w:val="20"/>
              </w:rPr>
              <w:t>й</w:t>
            </w:r>
            <w:r w:rsidRPr="00023573">
              <w:rPr>
                <w:rFonts w:ascii="Times New Roman" w:hAnsi="Times New Roman" w:cs="Times New Roman"/>
                <w:sz w:val="20"/>
              </w:rPr>
              <w:t>.</w:t>
            </w:r>
          </w:p>
          <w:p w:rsidR="004617D7" w:rsidRDefault="00B873DD" w:rsidP="009A0E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Третье заседание состоялось </w:t>
            </w:r>
            <w:r>
              <w:rPr>
                <w:rFonts w:ascii="Times New Roman" w:hAnsi="Times New Roman" w:cs="Times New Roman"/>
                <w:sz w:val="20"/>
              </w:rPr>
              <w:t>04.12.2025, рассмотрены материалы</w:t>
            </w:r>
            <w:r w:rsidRPr="000408EF">
              <w:rPr>
                <w:rFonts w:ascii="Times New Roman" w:hAnsi="Times New Roman" w:cs="Times New Roman"/>
                <w:sz w:val="20"/>
              </w:rPr>
              <w:t xml:space="preserve"> проверки достоверности и полноты сведений о доходах, об имуществе и обязатель</w:t>
            </w:r>
            <w:r>
              <w:rPr>
                <w:rFonts w:ascii="Times New Roman" w:hAnsi="Times New Roman" w:cs="Times New Roman"/>
                <w:sz w:val="20"/>
              </w:rPr>
              <w:t>ствах имущественного характера 2 гражданских служащих</w:t>
            </w:r>
            <w:r w:rsidRPr="000408EF">
              <w:rPr>
                <w:rFonts w:ascii="Times New Roman" w:hAnsi="Times New Roman" w:cs="Times New Roman"/>
                <w:sz w:val="20"/>
              </w:rPr>
              <w:t xml:space="preserve"> Министерства </w:t>
            </w:r>
            <w:r>
              <w:rPr>
                <w:rFonts w:ascii="Times New Roman" w:hAnsi="Times New Roman" w:cs="Times New Roman"/>
                <w:sz w:val="20"/>
              </w:rPr>
              <w:t>и 2 руководителей подведомственных учреждений.</w:t>
            </w:r>
          </w:p>
          <w:p w:rsidR="00B873DD" w:rsidRPr="009A0E3E" w:rsidRDefault="00B873DD" w:rsidP="00B873DD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023573">
              <w:rPr>
                <w:rFonts w:ascii="Times New Roman" w:hAnsi="Times New Roman" w:cs="Times New Roman"/>
                <w:sz w:val="20"/>
              </w:rPr>
              <w:t>По итогам заседания Комиссии к дисциплинарной ответственности привлечен 1 гражданский служащий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23573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выговор</w:t>
            </w:r>
            <w:r w:rsidRPr="00023573">
              <w:rPr>
                <w:rFonts w:ascii="Times New Roman" w:hAnsi="Times New Roman" w:cs="Times New Roman"/>
                <w:sz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</w:rPr>
              <w:t>и 1 руководитель подведомственного учреждения (замечание).</w:t>
            </w:r>
          </w:p>
        </w:tc>
        <w:tc>
          <w:tcPr>
            <w:tcW w:w="2126" w:type="dxa"/>
          </w:tcPr>
          <w:p w:rsidR="008D2CA6" w:rsidRPr="00A0214D" w:rsidRDefault="008D2CA6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53B3" w:rsidTr="00CD4560">
        <w:tc>
          <w:tcPr>
            <w:tcW w:w="568" w:type="dxa"/>
          </w:tcPr>
          <w:p w:rsidR="001753B3" w:rsidRPr="00CD4560" w:rsidRDefault="001753B3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1753B3" w:rsidRDefault="0073105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8" w:type="dxa"/>
          </w:tcPr>
          <w:p w:rsidR="001753B3" w:rsidRPr="00D87654" w:rsidRDefault="0073105D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3105D">
              <w:rPr>
                <w:rFonts w:ascii="Times New Roman" w:hAnsi="Times New Roman" w:cs="Times New Roman"/>
                <w:szCs w:val="22"/>
              </w:rPr>
              <w:t>Осуществление информационного взаимодействия с правоохранительными органами, иными территориальными органами федеральных органов исполнительной власти по Пензенской области</w:t>
            </w:r>
          </w:p>
        </w:tc>
        <w:tc>
          <w:tcPr>
            <w:tcW w:w="5528" w:type="dxa"/>
          </w:tcPr>
          <w:p w:rsidR="0073105D" w:rsidRPr="00DA0E15" w:rsidRDefault="0073105D" w:rsidP="0073105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E15">
              <w:rPr>
                <w:rFonts w:ascii="Times New Roman" w:hAnsi="Times New Roman"/>
                <w:sz w:val="20"/>
                <w:szCs w:val="20"/>
              </w:rPr>
              <w:t xml:space="preserve">Взаимодействие заключается в части: </w:t>
            </w:r>
          </w:p>
          <w:p w:rsidR="0073105D" w:rsidRPr="00DA0E15" w:rsidRDefault="0073105D" w:rsidP="00731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0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проведение проверок достоверности и полноты сведений </w:t>
            </w:r>
            <w:r w:rsidRPr="00DA0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о доходах, об имуществе и обязательствах имущественного характера, персональных данных и иных сведений, представляемых гражданами, претендующими на замещение должностей государственной службы (направление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запросов </w:t>
            </w:r>
            <w:r w:rsidRPr="00DA0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УМВД России по Пензенской области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миграции УМВД России по Пензенской области</w:t>
            </w:r>
            <w:r w:rsidRPr="00DA0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использование информационных баз данных </w:t>
            </w: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Федеральной налоговой службы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Федеральной службы судебных приставов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73105D" w:rsidRPr="00DA0E15" w:rsidRDefault="0073105D" w:rsidP="0073105D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0E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проведение проверок </w:t>
            </w: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достоверности и полноты сведений о доходах, расходах, об имуществе и обязательствах имущественного характера, представленных служащими в соответствии с законодательством Российской Федерации, соблюдения служащими запретов, ограничений и требований, установленных в целях противодействия коррупции (информирование о ставших известными фактах несоблюдения государственными служащими требований к служебному поведению и требований об урегулировании конфликта интересов, направление в органы прокуратуры материалов, полученных в результате</w:t>
            </w:r>
            <w:proofErr w:type="gramEnd"/>
            <w:r w:rsidRPr="00DA0E15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осуществления </w:t>
            </w:r>
            <w:proofErr w:type="gramStart"/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DA0E15">
              <w:rPr>
                <w:rFonts w:ascii="Times New Roman" w:hAnsi="Times New Roman" w:cs="Times New Roman"/>
                <w:sz w:val="20"/>
                <w:szCs w:val="20"/>
              </w:rPr>
              <w:t xml:space="preserve"> расходами);</w:t>
            </w:r>
          </w:p>
          <w:p w:rsidR="0073105D" w:rsidRPr="00DA0E15" w:rsidRDefault="0073105D" w:rsidP="0073105D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- антикоррупционное просвещение служащих и граждан, в том числе проведение совместных семинаров по вопросам соблюдения требований антикоррупционного законодательства;</w:t>
            </w:r>
          </w:p>
          <w:p w:rsidR="0073105D" w:rsidRPr="00DA0E15" w:rsidRDefault="0073105D" w:rsidP="0073105D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- координация деятельности по противодействию коррупции (проведение межведомственных совещаний);</w:t>
            </w:r>
          </w:p>
          <w:p w:rsidR="0073105D" w:rsidRPr="00DA0E15" w:rsidRDefault="0073105D" w:rsidP="0073105D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0E15">
              <w:rPr>
                <w:rFonts w:ascii="Times New Roman" w:hAnsi="Times New Roman" w:cs="Times New Roman"/>
                <w:sz w:val="20"/>
                <w:szCs w:val="20"/>
              </w:rPr>
              <w:t>- формирование нормативной правовой базы в сфере противодействия коррупции (направление в прокуратуру Пензенской области проектов нормативных правовых актов для предварительного изучения и оценки соответствия действующему законодательству);</w:t>
            </w:r>
          </w:p>
          <w:p w:rsidR="001753B3" w:rsidRPr="006D0BC8" w:rsidRDefault="0073105D" w:rsidP="0073105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0E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 формирование отчетной информации о реализации мер по противодействию коррупции.</w:t>
            </w:r>
          </w:p>
        </w:tc>
        <w:tc>
          <w:tcPr>
            <w:tcW w:w="2126" w:type="dxa"/>
          </w:tcPr>
          <w:p w:rsidR="001753B3" w:rsidRPr="00A0214D" w:rsidRDefault="001753B3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AB1" w:rsidTr="00B11AB1">
        <w:tc>
          <w:tcPr>
            <w:tcW w:w="568" w:type="dxa"/>
          </w:tcPr>
          <w:p w:rsidR="00B11AB1" w:rsidRPr="00D27CF7" w:rsidRDefault="00B11AB1" w:rsidP="008F2B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450" w:type="dxa"/>
            <w:gridSpan w:val="4"/>
          </w:tcPr>
          <w:p w:rsidR="00B11AB1" w:rsidRPr="0019578C" w:rsidRDefault="00B11AB1" w:rsidP="008F2B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578C">
              <w:rPr>
                <w:rFonts w:ascii="Times New Roman" w:hAnsi="Times New Roman" w:cs="Times New Roman"/>
                <w:b/>
                <w:szCs w:val="22"/>
              </w:rP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</w:tc>
      </w:tr>
      <w:tr w:rsidR="00D27CF7" w:rsidTr="00CD4560">
        <w:tc>
          <w:tcPr>
            <w:tcW w:w="568" w:type="dxa"/>
          </w:tcPr>
          <w:p w:rsidR="00D27CF7" w:rsidRPr="00CD4560" w:rsidRDefault="00D27CF7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27CF7" w:rsidRDefault="00B11AB1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7088" w:type="dxa"/>
          </w:tcPr>
          <w:p w:rsidR="00D27CF7" w:rsidRPr="0073105D" w:rsidRDefault="00B11AB1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11AB1">
              <w:rPr>
                <w:rFonts w:ascii="Times New Roman" w:hAnsi="Times New Roman" w:cs="Times New Roman"/>
                <w:szCs w:val="22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(далее - сведения о доходах)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5528" w:type="dxa"/>
          </w:tcPr>
          <w:p w:rsidR="00D27CF7" w:rsidRPr="00DA0E15" w:rsidRDefault="00B11AB1" w:rsidP="005F0DE6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D76">
              <w:rPr>
                <w:rFonts w:ascii="Times New Roman" w:hAnsi="Times New Roman"/>
                <w:sz w:val="20"/>
                <w:szCs w:val="20"/>
              </w:rPr>
              <w:t>В 2025 году (за отчетный период 2024 год) сведения о доходах, расходах, об имуществе и обязательствах имущественного характера в кадровую службу Министерства (без учета Министра и заместителей Министра) в соответствии с действующим законодател</w:t>
            </w:r>
            <w:r w:rsidR="00CC4C32">
              <w:rPr>
                <w:rFonts w:ascii="Times New Roman" w:hAnsi="Times New Roman"/>
                <w:sz w:val="20"/>
                <w:szCs w:val="20"/>
              </w:rPr>
              <w:t>ьством</w:t>
            </w:r>
            <w:r w:rsidR="00D41F2A">
              <w:rPr>
                <w:rFonts w:ascii="Times New Roman" w:hAnsi="Times New Roman"/>
                <w:sz w:val="20"/>
                <w:szCs w:val="20"/>
              </w:rPr>
              <w:t xml:space="preserve"> представили</w:t>
            </w:r>
            <w:r w:rsidR="00F007CD">
              <w:rPr>
                <w:rFonts w:ascii="Times New Roman" w:hAnsi="Times New Roman"/>
                <w:sz w:val="20"/>
                <w:szCs w:val="20"/>
              </w:rPr>
              <w:t xml:space="preserve"> 89</w:t>
            </w:r>
            <w:r w:rsidR="00023D76">
              <w:rPr>
                <w:rFonts w:ascii="Times New Roman" w:hAnsi="Times New Roman"/>
                <w:sz w:val="20"/>
                <w:szCs w:val="20"/>
              </w:rPr>
              <w:t xml:space="preserve"> гражданских служащих и 16</w:t>
            </w:r>
            <w:r w:rsidRPr="00023D76">
              <w:rPr>
                <w:rFonts w:ascii="Times New Roman" w:hAnsi="Times New Roman"/>
                <w:sz w:val="20"/>
                <w:szCs w:val="20"/>
              </w:rPr>
              <w:t xml:space="preserve"> руководителей </w:t>
            </w:r>
            <w:r w:rsidRPr="00023D7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подведомственных учреждений. </w:t>
            </w:r>
            <w:r w:rsidR="00CC4C32">
              <w:rPr>
                <w:rFonts w:ascii="Times New Roman" w:hAnsi="Times New Roman"/>
                <w:sz w:val="20"/>
                <w:szCs w:val="20"/>
              </w:rPr>
              <w:t>В одном</w:t>
            </w:r>
            <w:r w:rsidR="00CC4C32" w:rsidRPr="00023D76">
              <w:rPr>
                <w:rFonts w:ascii="Times New Roman" w:hAnsi="Times New Roman"/>
                <w:sz w:val="20"/>
                <w:szCs w:val="20"/>
              </w:rPr>
              <w:t xml:space="preserve"> учрежде</w:t>
            </w:r>
            <w:r w:rsidR="00CC4C32">
              <w:rPr>
                <w:rFonts w:ascii="Times New Roman" w:hAnsi="Times New Roman"/>
                <w:sz w:val="20"/>
                <w:szCs w:val="20"/>
              </w:rPr>
              <w:t>нии</w:t>
            </w:r>
            <w:r w:rsidR="00CC4C32" w:rsidRPr="00023D76">
              <w:rPr>
                <w:rFonts w:ascii="Times New Roman" w:hAnsi="Times New Roman"/>
                <w:sz w:val="20"/>
                <w:szCs w:val="20"/>
              </w:rPr>
              <w:t xml:space="preserve"> обязанности руководител</w:t>
            </w:r>
            <w:r w:rsidR="00CC4C32">
              <w:rPr>
                <w:rFonts w:ascii="Times New Roman" w:hAnsi="Times New Roman"/>
                <w:sz w:val="20"/>
                <w:szCs w:val="20"/>
              </w:rPr>
              <w:t>я были возложены на заместителя</w:t>
            </w:r>
            <w:r w:rsidR="00CC4C32" w:rsidRPr="00023D76">
              <w:rPr>
                <w:rFonts w:ascii="Times New Roman" w:hAnsi="Times New Roman"/>
                <w:sz w:val="20"/>
                <w:szCs w:val="20"/>
              </w:rPr>
              <w:t xml:space="preserve"> руководителя</w:t>
            </w:r>
            <w:r w:rsidR="00CC4C32">
              <w:rPr>
                <w:rFonts w:ascii="Times New Roman" w:hAnsi="Times New Roman"/>
                <w:sz w:val="20"/>
                <w:szCs w:val="20"/>
              </w:rPr>
              <w:t>.</w:t>
            </w:r>
            <w:r w:rsidR="005F0DE6" w:rsidRPr="00DA0E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D27CF7" w:rsidRPr="00A0214D" w:rsidRDefault="00D27CF7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AB1" w:rsidTr="00CD4560">
        <w:tc>
          <w:tcPr>
            <w:tcW w:w="568" w:type="dxa"/>
          </w:tcPr>
          <w:p w:rsidR="00B11AB1" w:rsidRPr="00CD4560" w:rsidRDefault="00B11AB1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11AB1" w:rsidRDefault="00320F39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7088" w:type="dxa"/>
          </w:tcPr>
          <w:p w:rsidR="00B11AB1" w:rsidRPr="00B11AB1" w:rsidRDefault="00320F39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20F39">
              <w:rPr>
                <w:rFonts w:ascii="Times New Roman" w:hAnsi="Times New Roman" w:cs="Times New Roman"/>
                <w:szCs w:val="22"/>
              </w:rPr>
              <w:t>Осуществление анализа сведений о доходах, представляемых лицами, замещающими государственные и муниципальные должности, должности глав местной администрации по контракту, гражданскими и муниципальными служащими, руководителями государственных учреждений Пензенской области</w:t>
            </w:r>
          </w:p>
        </w:tc>
        <w:tc>
          <w:tcPr>
            <w:tcW w:w="5528" w:type="dxa"/>
          </w:tcPr>
          <w:p w:rsidR="00B11AB1" w:rsidRPr="00B11AB1" w:rsidRDefault="007C28B6" w:rsidP="00434945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035EDC" w:rsidRPr="00035EDC">
              <w:rPr>
                <w:rFonts w:ascii="Times New Roman" w:hAnsi="Times New Roman"/>
                <w:sz w:val="20"/>
                <w:szCs w:val="20"/>
              </w:rPr>
              <w:t xml:space="preserve">жегодно проводится анализ сведений о доходах, расходах, об имуществе и обязательствах имущественного характера, представленных лицами, замещающими государственные должности в </w:t>
            </w:r>
            <w:r>
              <w:rPr>
                <w:rFonts w:ascii="Times New Roman" w:hAnsi="Times New Roman"/>
                <w:sz w:val="20"/>
                <w:szCs w:val="20"/>
              </w:rPr>
              <w:t>Министерстве</w:t>
            </w:r>
            <w:r w:rsidRPr="00035E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5EDC" w:rsidRPr="00035EDC">
              <w:rPr>
                <w:rFonts w:ascii="Times New Roman" w:hAnsi="Times New Roman"/>
                <w:sz w:val="20"/>
                <w:szCs w:val="20"/>
              </w:rPr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</w:t>
            </w:r>
            <w:r w:rsidR="00434945">
              <w:rPr>
                <w:rFonts w:ascii="Times New Roman" w:hAnsi="Times New Roman"/>
                <w:sz w:val="20"/>
                <w:szCs w:val="20"/>
              </w:rPr>
              <w:t>нного характера членов их семей.</w:t>
            </w:r>
          </w:p>
        </w:tc>
        <w:tc>
          <w:tcPr>
            <w:tcW w:w="2126" w:type="dxa"/>
          </w:tcPr>
          <w:p w:rsidR="00B11AB1" w:rsidRPr="00B11AB1" w:rsidRDefault="00B11AB1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AB1" w:rsidTr="00CD4560">
        <w:tc>
          <w:tcPr>
            <w:tcW w:w="568" w:type="dxa"/>
          </w:tcPr>
          <w:p w:rsidR="00B11AB1" w:rsidRPr="00CD4560" w:rsidRDefault="00B11AB1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11AB1" w:rsidRDefault="007029E9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7088" w:type="dxa"/>
          </w:tcPr>
          <w:p w:rsidR="00B11AB1" w:rsidRPr="00B11AB1" w:rsidRDefault="007029E9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029E9">
              <w:rPr>
                <w:rFonts w:ascii="Times New Roman" w:hAnsi="Times New Roman" w:cs="Times New Roman"/>
                <w:szCs w:val="22"/>
              </w:rPr>
              <w:t>Осуществление проверок достоверности и полноты сведений о доходах лиц, замещающих государственные и муниципальные должности, должности глав местной администрации по контракту, гражданских и муниципальных служащих, руководителей государственных учреждений Пензенской области, и соблюдения ими требований к служебному поведению в соответствии с законодательством</w:t>
            </w:r>
          </w:p>
        </w:tc>
        <w:tc>
          <w:tcPr>
            <w:tcW w:w="5528" w:type="dxa"/>
          </w:tcPr>
          <w:p w:rsidR="005B2375" w:rsidRDefault="005B2375" w:rsidP="00B11AB1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1 квартале 2025 года на основании представления информации Управления по профилактике коррупционных и иных правонарушений Правительства Пензенской области Министерством проведена проверка достоверности и полноты сведений о доходах, представленных тремя государственными гражданскими служащими. По итогам проверки 3 привлечены к дисциплинарной ответственности в форме замечания.</w:t>
            </w:r>
          </w:p>
          <w:p w:rsidR="00B11AB1" w:rsidRDefault="00051CBC" w:rsidP="00023573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Также в 1 квартале 2025 года на основании информации Губернатора Пензенской области от 04.10.2024 № 3.4-9 были рассмотрены материалы проверки соблюдения требований к служебному поведению, одного государственного гражданского служащего. Государственный гражданский служащий Министерства привлечен к дисциплинарной ответственности в форме предупреждения о неполном должностном соответствии.</w:t>
            </w:r>
          </w:p>
          <w:p w:rsidR="00914EAB" w:rsidRPr="00023573" w:rsidRDefault="00914EAB" w:rsidP="00914EAB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Кроме того, в 4 квартале 2025 года проведена </w:t>
            </w:r>
            <w:r>
              <w:rPr>
                <w:rFonts w:ascii="Times New Roman" w:hAnsi="Times New Roman"/>
                <w:sz w:val="20"/>
              </w:rPr>
              <w:t>проверка</w:t>
            </w:r>
            <w:r w:rsidRPr="000408EF">
              <w:rPr>
                <w:rFonts w:ascii="Times New Roman" w:hAnsi="Times New Roman"/>
                <w:sz w:val="20"/>
              </w:rPr>
              <w:t xml:space="preserve"> достоверности и полноты сведений о доходах, об имуществе и обязатель</w:t>
            </w:r>
            <w:r>
              <w:rPr>
                <w:rFonts w:ascii="Times New Roman" w:hAnsi="Times New Roman"/>
                <w:sz w:val="20"/>
              </w:rPr>
              <w:t>ствах имущественного характера,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представленных двумя государственными гражданскими служащими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408EF"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и двумя руководителями подведомственных учреждений.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итогам проверки 1 государственный гражданский служащий Министерства привлечен к дисциплинарной ответственности в форме выговора и 1</w:t>
            </w:r>
            <w:r>
              <w:rPr>
                <w:rFonts w:ascii="Times New Roman" w:hAnsi="Times New Roman"/>
                <w:sz w:val="20"/>
              </w:rPr>
              <w:t xml:space="preserve"> руководитель подведомственного учреждения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привлечен к дисциплинарной ответственности в форме замечания.</w:t>
            </w:r>
          </w:p>
        </w:tc>
        <w:tc>
          <w:tcPr>
            <w:tcW w:w="2126" w:type="dxa"/>
          </w:tcPr>
          <w:p w:rsidR="00B11AB1" w:rsidRPr="00B11AB1" w:rsidRDefault="00B11AB1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F39" w:rsidTr="00CD4560">
        <w:tc>
          <w:tcPr>
            <w:tcW w:w="568" w:type="dxa"/>
          </w:tcPr>
          <w:p w:rsidR="00320F39" w:rsidRPr="00CD4560" w:rsidRDefault="00320F39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320F39" w:rsidRDefault="005B534F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2.6</w:t>
            </w:r>
          </w:p>
        </w:tc>
        <w:tc>
          <w:tcPr>
            <w:tcW w:w="7088" w:type="dxa"/>
          </w:tcPr>
          <w:p w:rsidR="00320F39" w:rsidRPr="00B11AB1" w:rsidRDefault="005B534F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B534F">
              <w:rPr>
                <w:rFonts w:ascii="Times New Roman" w:hAnsi="Times New Roman" w:cs="Times New Roman"/>
                <w:szCs w:val="22"/>
              </w:rPr>
              <w:t>Направление в органы прокуратуры информации об уволенных гражданских служащих и муниципальных служащих, в отношении которых по истечении шести месяцев не поступили сведения о дальнейшем трудоустройстве</w:t>
            </w:r>
          </w:p>
        </w:tc>
        <w:tc>
          <w:tcPr>
            <w:tcW w:w="5528" w:type="dxa"/>
          </w:tcPr>
          <w:p w:rsidR="00320F39" w:rsidRPr="00AF08E0" w:rsidRDefault="00AF08E0" w:rsidP="00B11AB1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08E0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="002C71F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AF08E0">
              <w:rPr>
                <w:rFonts w:ascii="Times New Roman" w:hAnsi="Times New Roman"/>
                <w:sz w:val="20"/>
                <w:szCs w:val="20"/>
              </w:rPr>
              <w:t>соответствии со сроками направляет информацию об уволенных государственных граждански</w:t>
            </w:r>
            <w:r w:rsidR="00F45964">
              <w:rPr>
                <w:rFonts w:ascii="Times New Roman" w:hAnsi="Times New Roman"/>
                <w:sz w:val="20"/>
                <w:szCs w:val="20"/>
              </w:rPr>
              <w:t>х служащих, замещающих в течение</w:t>
            </w:r>
            <w:r w:rsidRPr="00AF08E0">
              <w:rPr>
                <w:rFonts w:ascii="Times New Roman" w:hAnsi="Times New Roman"/>
                <w:sz w:val="20"/>
                <w:szCs w:val="20"/>
              </w:rPr>
              <w:t xml:space="preserve"> двух лет перед увольнением должности, включенные в перечень, предусмотренный ст.12 Федерального закона «О противодействии коррупции», в отношении которых в течение 6 месяцев после увольнения не поступали сведения о</w:t>
            </w:r>
            <w:r w:rsidR="00B55C44">
              <w:rPr>
                <w:rFonts w:ascii="Times New Roman" w:hAnsi="Times New Roman"/>
                <w:sz w:val="20"/>
                <w:szCs w:val="20"/>
              </w:rPr>
              <w:t>б их дальнейшем трудоустройстве</w:t>
            </w:r>
            <w:r w:rsidRPr="00AF08E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F08E0" w:rsidRPr="00B11AB1" w:rsidRDefault="002C71F0" w:rsidP="002C71F0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запросу Прокуратуры</w:t>
            </w:r>
            <w:r w:rsidR="00AF08E0" w:rsidRPr="00AF08E0">
              <w:rPr>
                <w:rFonts w:ascii="Times New Roman" w:hAnsi="Times New Roman"/>
                <w:sz w:val="20"/>
                <w:szCs w:val="20"/>
              </w:rPr>
              <w:t xml:space="preserve"> Пензенской области </w:t>
            </w:r>
            <w:r>
              <w:rPr>
                <w:rFonts w:ascii="Times New Roman" w:hAnsi="Times New Roman"/>
                <w:sz w:val="20"/>
                <w:szCs w:val="20"/>
              </w:rPr>
              <w:t>направлены сведения по уволенным государственным</w:t>
            </w:r>
            <w:r w:rsidRPr="00AF08E0">
              <w:rPr>
                <w:rFonts w:ascii="Times New Roman" w:hAnsi="Times New Roman"/>
                <w:sz w:val="20"/>
                <w:szCs w:val="20"/>
              </w:rPr>
              <w:t xml:space="preserve"> граждански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служащим с 2022 </w:t>
            </w:r>
            <w:r w:rsidRPr="00821714">
              <w:rPr>
                <w:rFonts w:ascii="Times New Roman" w:hAnsi="Times New Roman"/>
                <w:sz w:val="20"/>
                <w:szCs w:val="20"/>
              </w:rPr>
              <w:t>по текущий период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2025 года.</w:t>
            </w:r>
          </w:p>
        </w:tc>
        <w:tc>
          <w:tcPr>
            <w:tcW w:w="2126" w:type="dxa"/>
          </w:tcPr>
          <w:p w:rsidR="00320F39" w:rsidRPr="00B11AB1" w:rsidRDefault="00320F39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34F" w:rsidTr="00CD4560">
        <w:tc>
          <w:tcPr>
            <w:tcW w:w="568" w:type="dxa"/>
          </w:tcPr>
          <w:p w:rsidR="005B534F" w:rsidRPr="00CD4560" w:rsidRDefault="005B534F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5B534F" w:rsidRDefault="001B0BD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7088" w:type="dxa"/>
          </w:tcPr>
          <w:p w:rsidR="005B534F" w:rsidRPr="005B534F" w:rsidRDefault="001B0BD6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B0BD6">
              <w:rPr>
                <w:rFonts w:ascii="Times New Roman" w:hAnsi="Times New Roman" w:cs="Times New Roman"/>
                <w:szCs w:val="22"/>
              </w:rPr>
              <w:t>Осуществление анализа деятельности подведомственных государственных и муниципальных организаций и учреждений по реализации статьи 13.3 Федерального закона от 25.12.2008 N 273-ФЗ "О противодействии коррупции" (с последующими изменениями) и оказание им содействия в реализации мероприятий по противодействию коррупции</w:t>
            </w:r>
          </w:p>
        </w:tc>
        <w:tc>
          <w:tcPr>
            <w:tcW w:w="5528" w:type="dxa"/>
          </w:tcPr>
          <w:p w:rsidR="00BD1B3D" w:rsidRPr="00BD1B3D" w:rsidRDefault="00BD1B3D" w:rsidP="00BD1B3D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1B3D">
              <w:rPr>
                <w:rFonts w:ascii="Times New Roman" w:hAnsi="Times New Roman"/>
                <w:sz w:val="20"/>
                <w:szCs w:val="20"/>
              </w:rPr>
              <w:t>В Министерстве ежегодно осуществляется мониторинг соблюдения руководителями подведомственных учреждений мер по противодействию коррупции, в т.ч. обязанности по уведомлению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BA5153" w:rsidRPr="00B11AB1" w:rsidRDefault="00BD1B3D" w:rsidP="003251E4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1B3D">
              <w:rPr>
                <w:rFonts w:ascii="Times New Roman" w:hAnsi="Times New Roman"/>
                <w:sz w:val="20"/>
                <w:szCs w:val="20"/>
              </w:rPr>
              <w:t>В отчетном периоде направлен запрос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подведомственные учреждения </w:t>
            </w:r>
            <w:r w:rsidRPr="00BD1B3D">
              <w:rPr>
                <w:rFonts w:ascii="Times New Roman" w:hAnsi="Times New Roman"/>
                <w:sz w:val="20"/>
                <w:szCs w:val="20"/>
              </w:rPr>
              <w:t>в целях контроля реализации статьи 13.3 Федеральног</w:t>
            </w:r>
            <w:r>
              <w:rPr>
                <w:rFonts w:ascii="Times New Roman" w:hAnsi="Times New Roman"/>
                <w:sz w:val="20"/>
                <w:szCs w:val="20"/>
              </w:rPr>
              <w:t>о закона от 25.12.2008 №273-ФЗ «О противодействии коррупции» и статьи 7</w:t>
            </w:r>
            <w:r w:rsidRPr="00BD1B3D">
              <w:rPr>
                <w:rFonts w:ascii="Times New Roman" w:hAnsi="Times New Roman"/>
                <w:sz w:val="20"/>
                <w:szCs w:val="20"/>
              </w:rPr>
              <w:t xml:space="preserve"> Закон</w:t>
            </w:r>
            <w:r>
              <w:rPr>
                <w:rFonts w:ascii="Times New Roman" w:hAnsi="Times New Roman"/>
                <w:sz w:val="20"/>
                <w:szCs w:val="20"/>
              </w:rPr>
              <w:t>а Пензенской области от 24.04.2024 № 4204-ЗПО «</w:t>
            </w:r>
            <w:r w:rsidRPr="00BD1B3D">
              <w:rPr>
                <w:rFonts w:ascii="Times New Roman" w:hAnsi="Times New Roman"/>
                <w:sz w:val="20"/>
                <w:szCs w:val="20"/>
              </w:rPr>
              <w:t>О противодействии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коррупции в Пензенской области</w:t>
            </w:r>
            <w:r w:rsidRPr="00F02EEF">
              <w:rPr>
                <w:rFonts w:ascii="Times New Roman" w:hAnsi="Times New Roman"/>
                <w:sz w:val="20"/>
                <w:szCs w:val="20"/>
              </w:rPr>
              <w:t>»</w:t>
            </w:r>
            <w:r w:rsidR="00BA5153" w:rsidRPr="00F02EE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02EEF" w:rsidRPr="00F02EEF">
              <w:rPr>
                <w:rFonts w:ascii="Times New Roman" w:hAnsi="Times New Roman"/>
                <w:sz w:val="20"/>
                <w:szCs w:val="20"/>
              </w:rPr>
              <w:t xml:space="preserve">Во 2 квартале </w:t>
            </w:r>
            <w:r w:rsidR="003251E4">
              <w:rPr>
                <w:rFonts w:ascii="Times New Roman" w:hAnsi="Times New Roman"/>
                <w:sz w:val="20"/>
                <w:szCs w:val="20"/>
              </w:rPr>
              <w:t>проведен анализ</w:t>
            </w:r>
            <w:r w:rsidR="00D57021" w:rsidRPr="00F02EEF">
              <w:rPr>
                <w:rFonts w:ascii="Times New Roman" w:hAnsi="Times New Roman"/>
                <w:sz w:val="20"/>
                <w:szCs w:val="20"/>
              </w:rPr>
              <w:t xml:space="preserve"> представленной информации</w:t>
            </w:r>
            <w:r w:rsidR="003251E4">
              <w:rPr>
                <w:rFonts w:ascii="Times New Roman" w:hAnsi="Times New Roman"/>
                <w:sz w:val="20"/>
                <w:szCs w:val="20"/>
              </w:rPr>
              <w:t>,</w:t>
            </w:r>
            <w:r w:rsidR="00D57021" w:rsidRPr="00F02EEF">
              <w:rPr>
                <w:rFonts w:ascii="Times New Roman" w:hAnsi="Times New Roman"/>
                <w:sz w:val="20"/>
                <w:szCs w:val="20"/>
              </w:rPr>
              <w:t xml:space="preserve"> нарушений не выявлено.</w:t>
            </w:r>
          </w:p>
        </w:tc>
        <w:tc>
          <w:tcPr>
            <w:tcW w:w="2126" w:type="dxa"/>
          </w:tcPr>
          <w:p w:rsidR="005B534F" w:rsidRPr="00B11AB1" w:rsidRDefault="005B534F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34F" w:rsidTr="00CD4560">
        <w:tc>
          <w:tcPr>
            <w:tcW w:w="568" w:type="dxa"/>
          </w:tcPr>
          <w:p w:rsidR="005B534F" w:rsidRPr="00CD4560" w:rsidRDefault="005B534F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5B534F" w:rsidRDefault="008671B3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2.8</w:t>
            </w:r>
          </w:p>
        </w:tc>
        <w:tc>
          <w:tcPr>
            <w:tcW w:w="7088" w:type="dxa"/>
          </w:tcPr>
          <w:p w:rsidR="005B534F" w:rsidRPr="005B534F" w:rsidRDefault="008671B3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671B3">
              <w:rPr>
                <w:rFonts w:ascii="Times New Roman" w:hAnsi="Times New Roman" w:cs="Times New Roman"/>
                <w:szCs w:val="22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государственной гражданской службы и муниципальной службы, замещение которых связано с коррупционными рисками, устранение недостатков, выявленных Управлением по профилактике коррупционных правонарушений при анализе карт коррупционных рисков, возникающих при реализац</w:t>
            </w:r>
            <w:proofErr w:type="gramStart"/>
            <w:r w:rsidRPr="008671B3">
              <w:rPr>
                <w:rFonts w:ascii="Times New Roman" w:hAnsi="Times New Roman" w:cs="Times New Roman"/>
                <w:szCs w:val="22"/>
              </w:rPr>
              <w:t>ии ИО и</w:t>
            </w:r>
            <w:proofErr w:type="gramEnd"/>
            <w:r w:rsidRPr="008671B3">
              <w:rPr>
                <w:rFonts w:ascii="Times New Roman" w:hAnsi="Times New Roman" w:cs="Times New Roman"/>
                <w:szCs w:val="22"/>
              </w:rPr>
              <w:t xml:space="preserve"> ОМС своих полномочий</w:t>
            </w:r>
          </w:p>
        </w:tc>
        <w:tc>
          <w:tcPr>
            <w:tcW w:w="5528" w:type="dxa"/>
          </w:tcPr>
          <w:p w:rsidR="004209EB" w:rsidRDefault="004209EB" w:rsidP="00526697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Приказом от 27.01.2025 №15-10/3</w:t>
            </w:r>
            <w:r w:rsidR="00526697" w:rsidRPr="005266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внесены изменения в Карту коррупционных рисков и мер по их минимизации Министерства лесного, охотничьего хозяйства и природопользования Пензенской области, утвержденную приказом Министерства лесного, охотничьего хозяйства и природопользования Пензенской области от 24.12.2021 № 181/3 (с последующими изменениями). Карта изложена в новой редакции.</w:t>
            </w:r>
          </w:p>
          <w:p w:rsidR="00D469D2" w:rsidRPr="00D469D2" w:rsidRDefault="00D469D2" w:rsidP="00D469D2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69D2">
              <w:rPr>
                <w:rFonts w:ascii="Times New Roman" w:hAnsi="Times New Roman"/>
                <w:sz w:val="20"/>
                <w:szCs w:val="20"/>
              </w:rPr>
              <w:t>Приказом от 14.03.2012 №23/2 утвержден Перечень  должностей государственной гражданской службы Пензенской области в Министерстве лесного, охотничьего хозяйства и природопользования Пензенской области, при замещении которых государственные гражданские служащие Пензенской области обязаны представлять сведения о доходах, расходах, об имуществе и обязательствах имущественного характера (с последующими изменениями).</w:t>
            </w:r>
          </w:p>
          <w:p w:rsidR="005B534F" w:rsidRPr="00D469D2" w:rsidRDefault="00D469D2" w:rsidP="002654BE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69D2">
              <w:rPr>
                <w:rFonts w:ascii="Times New Roman" w:hAnsi="Times New Roman"/>
                <w:sz w:val="20"/>
                <w:szCs w:val="20"/>
              </w:rPr>
              <w:t>При необходимости в Перечень вносятся соответствующие изменения</w:t>
            </w:r>
            <w:r w:rsidR="002654BE">
              <w:rPr>
                <w:rFonts w:ascii="Times New Roman" w:hAnsi="Times New Roman"/>
                <w:sz w:val="20"/>
                <w:szCs w:val="20"/>
              </w:rPr>
              <w:t xml:space="preserve"> (в </w:t>
            </w:r>
            <w:r w:rsidR="002654BE" w:rsidRPr="002654BE">
              <w:rPr>
                <w:rFonts w:ascii="Times New Roman" w:hAnsi="Times New Roman"/>
                <w:sz w:val="20"/>
                <w:szCs w:val="20"/>
              </w:rPr>
              <w:t>третьем квартале</w:t>
            </w:r>
            <w:r w:rsidR="006906BF" w:rsidRPr="002654BE">
              <w:rPr>
                <w:rFonts w:ascii="Times New Roman" w:hAnsi="Times New Roman"/>
                <w:sz w:val="20"/>
                <w:szCs w:val="20"/>
              </w:rPr>
              <w:t xml:space="preserve"> 2025 </w:t>
            </w:r>
            <w:r w:rsidR="002654BE" w:rsidRPr="002654BE">
              <w:rPr>
                <w:rFonts w:ascii="Times New Roman" w:hAnsi="Times New Roman"/>
                <w:sz w:val="20"/>
                <w:szCs w:val="20"/>
              </w:rPr>
              <w:t xml:space="preserve">года </w:t>
            </w:r>
            <w:r w:rsidR="00DC1D86">
              <w:rPr>
                <w:rFonts w:ascii="Times New Roman" w:hAnsi="Times New Roman"/>
                <w:sz w:val="20"/>
                <w:szCs w:val="20"/>
              </w:rPr>
              <w:t xml:space="preserve">изменения </w:t>
            </w:r>
            <w:r w:rsidR="002654BE" w:rsidRPr="002654BE">
              <w:rPr>
                <w:rFonts w:ascii="Times New Roman" w:hAnsi="Times New Roman"/>
                <w:sz w:val="20"/>
                <w:szCs w:val="20"/>
              </w:rPr>
              <w:t>внесены приказом</w:t>
            </w:r>
            <w:r w:rsidR="002654BE">
              <w:rPr>
                <w:rFonts w:ascii="Times New Roman" w:hAnsi="Times New Roman"/>
                <w:sz w:val="20"/>
                <w:szCs w:val="20"/>
              </w:rPr>
              <w:t xml:space="preserve"> Министерства от 02.07.2025 №15-103).</w:t>
            </w:r>
          </w:p>
        </w:tc>
        <w:tc>
          <w:tcPr>
            <w:tcW w:w="2126" w:type="dxa"/>
          </w:tcPr>
          <w:p w:rsidR="005B534F" w:rsidRPr="00B11AB1" w:rsidRDefault="005B534F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534F" w:rsidTr="00CD4560">
        <w:tc>
          <w:tcPr>
            <w:tcW w:w="568" w:type="dxa"/>
          </w:tcPr>
          <w:p w:rsidR="005B534F" w:rsidRPr="00CD4560" w:rsidRDefault="005B534F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5B534F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2.9</w:t>
            </w:r>
          </w:p>
        </w:tc>
        <w:tc>
          <w:tcPr>
            <w:tcW w:w="7088" w:type="dxa"/>
          </w:tcPr>
          <w:p w:rsidR="005B534F" w:rsidRPr="005B534F" w:rsidRDefault="00E31ADD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1ADD">
              <w:rPr>
                <w:rFonts w:ascii="Times New Roman" w:hAnsi="Times New Roman" w:cs="Times New Roman"/>
                <w:szCs w:val="22"/>
              </w:rPr>
              <w:t>Обеспечение привлечения виновных лиц к ответственности по каждому установленному факту несоблюдения ими обязанностей, запретов, ограничений и требований 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5528" w:type="dxa"/>
          </w:tcPr>
          <w:p w:rsidR="005B534F" w:rsidRPr="006906BF" w:rsidRDefault="006906BF" w:rsidP="006906BF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23.01.2025 на заседание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рассмотрены материалы проверки соблюдения требований к служебному поведению в отношении 1 государственного гражданского служащего Министерства.</w:t>
            </w:r>
            <w:r w:rsidRPr="00690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 результатам заседания Комиссии государственный гражданский служащий</w:t>
            </w:r>
            <w:r w:rsidRPr="006906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приказом </w:t>
            </w:r>
            <w:r w:rsidRPr="006906BF">
              <w:rPr>
                <w:rFonts w:ascii="Times New Roman" w:hAnsi="Times New Roman"/>
                <w:sz w:val="20"/>
                <w:szCs w:val="20"/>
              </w:rPr>
              <w:t xml:space="preserve">привлечен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 w:rsidRPr="006906BF">
              <w:rPr>
                <w:rFonts w:ascii="Times New Roman" w:hAnsi="Times New Roman"/>
                <w:sz w:val="20"/>
                <w:szCs w:val="20"/>
              </w:rPr>
              <w:t xml:space="preserve">дисциплинарной ответственности </w:t>
            </w:r>
            <w:r w:rsidRPr="006906BF">
              <w:rPr>
                <w:rFonts w:ascii="Times New Roman" w:hAnsi="Times New Roman"/>
                <w:sz w:val="20"/>
                <w:szCs w:val="20"/>
              </w:rPr>
              <w:lastRenderedPageBreak/>
              <w:t>(предупреждение о неполном должностном соответствии)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B534F" w:rsidRPr="00B11AB1" w:rsidRDefault="005B534F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ADD" w:rsidTr="00CD4560">
        <w:tc>
          <w:tcPr>
            <w:tcW w:w="568" w:type="dxa"/>
          </w:tcPr>
          <w:p w:rsidR="00E31ADD" w:rsidRPr="00CD4560" w:rsidRDefault="00E31ADD" w:rsidP="00AF29A0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E31ADD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2.10</w:t>
            </w:r>
          </w:p>
        </w:tc>
        <w:tc>
          <w:tcPr>
            <w:tcW w:w="7088" w:type="dxa"/>
          </w:tcPr>
          <w:p w:rsidR="00E31ADD" w:rsidRPr="00E31ADD" w:rsidRDefault="00E31ADD" w:rsidP="00D876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1ADD">
              <w:rPr>
                <w:rFonts w:ascii="Times New Roman" w:hAnsi="Times New Roman" w:cs="Times New Roman"/>
                <w:szCs w:val="22"/>
              </w:rPr>
              <w:t>Направление в Управление по профилактике коррупционных правонарушений информации о применении мер юридической ответственности за совершение должностными лицами коррупционных правонарушений</w:t>
            </w:r>
          </w:p>
        </w:tc>
        <w:tc>
          <w:tcPr>
            <w:tcW w:w="5528" w:type="dxa"/>
          </w:tcPr>
          <w:p w:rsidR="00E31ADD" w:rsidRPr="00B11AB1" w:rsidRDefault="00F930A5" w:rsidP="00B11AB1">
            <w:pPr>
              <w:pStyle w:val="a5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930A5">
              <w:rPr>
                <w:rFonts w:ascii="Times New Roman" w:hAnsi="Times New Roman"/>
                <w:sz w:val="20"/>
                <w:szCs w:val="20"/>
              </w:rPr>
              <w:t>Отчетная информация ежеквартально направляется в Управление по профилактике коррупционных и иных правонарушений Пензенской области</w:t>
            </w:r>
            <w:r w:rsidR="000725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725FD" w:rsidRPr="00023573">
              <w:rPr>
                <w:rFonts w:ascii="Times New Roman" w:hAnsi="Times New Roman"/>
                <w:sz w:val="20"/>
                <w:szCs w:val="20"/>
              </w:rPr>
              <w:t>В отчетном периоде нарушений установлено не было</w:t>
            </w:r>
            <w:r w:rsidR="000725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E31ADD" w:rsidRPr="00B11AB1" w:rsidRDefault="00E31ADD" w:rsidP="008F2B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ADD" w:rsidTr="00F054A0">
        <w:tc>
          <w:tcPr>
            <w:tcW w:w="568" w:type="dxa"/>
          </w:tcPr>
          <w:p w:rsidR="00E31ADD" w:rsidRPr="00CD4560" w:rsidRDefault="00E31ADD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450" w:type="dxa"/>
            <w:gridSpan w:val="4"/>
          </w:tcPr>
          <w:p w:rsidR="00E31ADD" w:rsidRPr="0019578C" w:rsidRDefault="00E31ADD" w:rsidP="008F2B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578C">
              <w:rPr>
                <w:rFonts w:ascii="Times New Roman" w:hAnsi="Times New Roman" w:cs="Times New Roman"/>
                <w:b/>
                <w:szCs w:val="22"/>
              </w:rPr>
              <w:t xml:space="preserve"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</w:t>
            </w:r>
            <w:proofErr w:type="spellStart"/>
            <w:r w:rsidRPr="0019578C">
              <w:rPr>
                <w:rFonts w:ascii="Times New Roman" w:hAnsi="Times New Roman" w:cs="Times New Roman"/>
                <w:b/>
                <w:szCs w:val="22"/>
              </w:rPr>
              <w:t>аффилированности</w:t>
            </w:r>
            <w:proofErr w:type="spellEnd"/>
            <w:r w:rsidRPr="0019578C">
              <w:rPr>
                <w:rFonts w:ascii="Times New Roman" w:hAnsi="Times New Roman" w:cs="Times New Roman"/>
                <w:b/>
                <w:szCs w:val="22"/>
              </w:rPr>
              <w:t xml:space="preserve"> коммерческим структурам</w:t>
            </w:r>
          </w:p>
        </w:tc>
      </w:tr>
      <w:tr w:rsidR="008D2CA6" w:rsidTr="00CD4560">
        <w:tc>
          <w:tcPr>
            <w:tcW w:w="568" w:type="dxa"/>
          </w:tcPr>
          <w:p w:rsidR="008D2CA6" w:rsidRPr="00CD4560" w:rsidRDefault="00E31ADD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708" w:type="dxa"/>
          </w:tcPr>
          <w:p w:rsidR="008D2CA6" w:rsidRPr="00CD4560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7088" w:type="dxa"/>
          </w:tcPr>
          <w:p w:rsidR="008D2CA6" w:rsidRPr="004C59EE" w:rsidRDefault="00E31ADD" w:rsidP="000C017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31ADD">
              <w:rPr>
                <w:rFonts w:ascii="Times New Roman" w:hAnsi="Times New Roman" w:cs="Times New Roman"/>
                <w:szCs w:val="22"/>
              </w:rPr>
              <w:t>Направление в Управление по профилактике коррупционных правонарушений информации о правонарушениях коррупционного характера, выявляемых в ходе реализации национальных, федеральных и региональных проектов, с целью подготовки обобщенной информации, анализа и принятия мер, направленных на недопущение коррупционных правонарушений</w:t>
            </w:r>
          </w:p>
        </w:tc>
        <w:tc>
          <w:tcPr>
            <w:tcW w:w="5528" w:type="dxa"/>
          </w:tcPr>
          <w:p w:rsidR="006978CF" w:rsidRPr="00023573" w:rsidRDefault="006978CF" w:rsidP="006978C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Управление по профилактике коррупционных и иных правонарушений Пензенской области ежеквартально направляется соответствующая отчетность.</w:t>
            </w:r>
          </w:p>
          <w:p w:rsidR="008D2CA6" w:rsidRPr="00D63E91" w:rsidRDefault="006978CF" w:rsidP="006978C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отчетном периоде нарушений установлено не было</w:t>
            </w:r>
            <w:r w:rsidR="0059694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8D2CA6" w:rsidRPr="00A0214D" w:rsidRDefault="008D2CA6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ADD" w:rsidTr="00CD4560">
        <w:tc>
          <w:tcPr>
            <w:tcW w:w="568" w:type="dxa"/>
          </w:tcPr>
          <w:p w:rsidR="00E31ADD" w:rsidRPr="00CD4560" w:rsidRDefault="00E31ADD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708" w:type="dxa"/>
          </w:tcPr>
          <w:p w:rsidR="00E31ADD" w:rsidRPr="00CD4560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7088" w:type="dxa"/>
          </w:tcPr>
          <w:p w:rsidR="00E31ADD" w:rsidRPr="004C59EE" w:rsidRDefault="00E31ADD" w:rsidP="000C017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31ADD">
              <w:rPr>
                <w:rFonts w:ascii="Times New Roman" w:hAnsi="Times New Roman" w:cs="Times New Roman"/>
                <w:szCs w:val="22"/>
              </w:rPr>
              <w:t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с гражданскими служащими, муниципальными служащими, лицами, замещающими государственные и муниципальные должности, руководителями подведомственных учреждений, членами комиссий по осуществлению закупок, и направление информации о результатах проведенной работы в Управление по профилактике коррупционных правонарушений</w:t>
            </w:r>
            <w:proofErr w:type="gramEnd"/>
          </w:p>
        </w:tc>
        <w:tc>
          <w:tcPr>
            <w:tcW w:w="5528" w:type="dxa"/>
          </w:tcPr>
          <w:p w:rsidR="006978CF" w:rsidRPr="00023573" w:rsidRDefault="006978CF" w:rsidP="006978C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Управление по профилактике коррупционных и иных правонарушений Пензенской области ежеквартально направляется соответствующая отчетность.</w:t>
            </w:r>
          </w:p>
          <w:p w:rsidR="00E31ADD" w:rsidRPr="00D63E91" w:rsidRDefault="006978CF" w:rsidP="006978C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отчетном периоде нарушений установлено не было</w:t>
            </w:r>
            <w:r w:rsidR="0059694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E31ADD" w:rsidRPr="00A0214D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ADD" w:rsidTr="00CD4560">
        <w:tc>
          <w:tcPr>
            <w:tcW w:w="568" w:type="dxa"/>
          </w:tcPr>
          <w:p w:rsidR="00E31ADD" w:rsidRDefault="00E148FC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708" w:type="dxa"/>
          </w:tcPr>
          <w:p w:rsidR="00E31ADD" w:rsidRPr="00CD4560" w:rsidRDefault="0018473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7088" w:type="dxa"/>
          </w:tcPr>
          <w:p w:rsidR="00E31ADD" w:rsidRPr="004C59EE" w:rsidRDefault="0018473C" w:rsidP="000C017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8473C">
              <w:rPr>
                <w:rFonts w:ascii="Times New Roman" w:hAnsi="Times New Roman" w:cs="Times New Roman"/>
                <w:szCs w:val="22"/>
              </w:rPr>
              <w:t>При выявлении фактов конфликта интересов, сопряженных с нарушением положений пункта 9 части 1 статьи 31 Фед</w:t>
            </w:r>
            <w:r w:rsidR="00DB7BD1">
              <w:rPr>
                <w:rFonts w:ascii="Times New Roman" w:hAnsi="Times New Roman" w:cs="Times New Roman"/>
                <w:szCs w:val="22"/>
              </w:rPr>
              <w:t>ерального закона от 05.04.2013 № 44-ФЗ «</w:t>
            </w:r>
            <w:r w:rsidRPr="0018473C">
              <w:rPr>
                <w:rFonts w:ascii="Times New Roman" w:hAnsi="Times New Roman" w:cs="Times New Roman"/>
                <w:szCs w:val="22"/>
              </w:rPr>
              <w:t>О контрактной системе в сфере закупок товаров, работ услуг для обеспечения госуд</w:t>
            </w:r>
            <w:r w:rsidR="00DB7BD1">
              <w:rPr>
                <w:rFonts w:ascii="Times New Roman" w:hAnsi="Times New Roman" w:cs="Times New Roman"/>
                <w:szCs w:val="22"/>
              </w:rPr>
              <w:t>арственных и муниципальных нужд»</w:t>
            </w:r>
            <w:r w:rsidRPr="0018473C">
              <w:rPr>
                <w:rFonts w:ascii="Times New Roman" w:hAnsi="Times New Roman" w:cs="Times New Roman"/>
                <w:szCs w:val="22"/>
              </w:rPr>
              <w:t xml:space="preserve"> (с последующими изменениями), направление информации в органы прокуратуры в целях оценки достаточности оснований для признания в судебном порядке сделки недействительной и применении последствий недействительности ничтожной</w:t>
            </w:r>
            <w:proofErr w:type="gramEnd"/>
            <w:r w:rsidRPr="0018473C">
              <w:rPr>
                <w:rFonts w:ascii="Times New Roman" w:hAnsi="Times New Roman" w:cs="Times New Roman"/>
                <w:szCs w:val="22"/>
              </w:rPr>
              <w:t xml:space="preserve"> сделки</w:t>
            </w:r>
          </w:p>
        </w:tc>
        <w:tc>
          <w:tcPr>
            <w:tcW w:w="5528" w:type="dxa"/>
          </w:tcPr>
          <w:p w:rsidR="00E31ADD" w:rsidRPr="00023573" w:rsidRDefault="00F34722" w:rsidP="000C0175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отчетном периоде нарушений установлено не было</w:t>
            </w:r>
            <w:r w:rsidR="00F106F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E31ADD" w:rsidRPr="00A0214D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ADD" w:rsidTr="00CD4560">
        <w:tc>
          <w:tcPr>
            <w:tcW w:w="568" w:type="dxa"/>
          </w:tcPr>
          <w:p w:rsidR="00E31ADD" w:rsidRDefault="00E148FC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708" w:type="dxa"/>
          </w:tcPr>
          <w:p w:rsidR="00E31ADD" w:rsidRPr="00CD4560" w:rsidRDefault="0018473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7088" w:type="dxa"/>
          </w:tcPr>
          <w:p w:rsidR="00E31ADD" w:rsidRPr="004C59EE" w:rsidRDefault="0018473C" w:rsidP="000C017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8473C">
              <w:rPr>
                <w:rFonts w:ascii="Times New Roman" w:hAnsi="Times New Roman" w:cs="Times New Roman"/>
                <w:szCs w:val="22"/>
              </w:rPr>
              <w:t>Обеспечение актуализации и сопоставления анкетных данных о родственниках и свойст</w:t>
            </w:r>
            <w:r w:rsidR="00DB7BD1">
              <w:rPr>
                <w:rFonts w:ascii="Times New Roman" w:hAnsi="Times New Roman" w:cs="Times New Roman"/>
                <w:szCs w:val="22"/>
              </w:rPr>
              <w:t>венниках, содержащихся в форме «</w:t>
            </w:r>
            <w:r w:rsidRPr="0018473C">
              <w:rPr>
                <w:rFonts w:ascii="Times New Roman" w:hAnsi="Times New Roman" w:cs="Times New Roman"/>
                <w:szCs w:val="22"/>
              </w:rPr>
              <w:t>Сведения по соблюдению требований о предотвращении или об урегулировании конфликта интересов, установленных для служащих законодательст</w:t>
            </w:r>
            <w:r w:rsidR="00DB7BD1">
              <w:rPr>
                <w:rFonts w:ascii="Times New Roman" w:hAnsi="Times New Roman" w:cs="Times New Roman"/>
                <w:szCs w:val="22"/>
              </w:rPr>
              <w:t>вом о противодействии коррупции»</w:t>
            </w:r>
            <w:r w:rsidRPr="0018473C">
              <w:rPr>
                <w:rFonts w:ascii="Times New Roman" w:hAnsi="Times New Roman" w:cs="Times New Roman"/>
                <w:szCs w:val="22"/>
              </w:rPr>
              <w:t>, с данными о родственниках и свойственниках, содержащимися в анкете, форма которой утверждена Указом Президента Российской Федерации от 10.10.2024 N 870, должностных лиц, уполномоченных на принятие решений в сфере осуществления</w:t>
            </w:r>
            <w:proofErr w:type="gramEnd"/>
            <w:r w:rsidRPr="0018473C">
              <w:rPr>
                <w:rFonts w:ascii="Times New Roman" w:hAnsi="Times New Roman" w:cs="Times New Roman"/>
                <w:szCs w:val="22"/>
              </w:rPr>
              <w:t xml:space="preserve"> закупок, заключения государственных контрактов (договоров), 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5528" w:type="dxa"/>
          </w:tcPr>
          <w:p w:rsidR="00D469D2" w:rsidRDefault="00423C42" w:rsidP="00423C42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 квартала 2025 года 100 государственных гражданских служащих</w:t>
            </w:r>
            <w:r w:rsidRPr="00423C42">
              <w:rPr>
                <w:rFonts w:ascii="Times New Roman" w:hAnsi="Times New Roman"/>
                <w:sz w:val="20"/>
                <w:szCs w:val="20"/>
              </w:rPr>
              <w:t xml:space="preserve"> представили в кадровую службу анкеты, форма которой утверждена Указом Президента Российской Федерации от 10.10.2024 N 870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CF7FAB" w:rsidRDefault="00D15029" w:rsidP="00CF7FAB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029">
              <w:rPr>
                <w:rFonts w:ascii="Times New Roman" w:hAnsi="Times New Roman"/>
                <w:sz w:val="20"/>
                <w:szCs w:val="20"/>
              </w:rPr>
              <w:t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с гражданскими служащими</w:t>
            </w:r>
            <w:r w:rsidR="00CF7FAB">
              <w:rPr>
                <w:rFonts w:ascii="Times New Roman" w:hAnsi="Times New Roman"/>
                <w:sz w:val="20"/>
                <w:szCs w:val="20"/>
              </w:rPr>
              <w:t xml:space="preserve"> проведен </w:t>
            </w:r>
            <w:r w:rsidR="002E7524">
              <w:rPr>
                <w:rFonts w:ascii="Times New Roman" w:hAnsi="Times New Roman"/>
                <w:sz w:val="20"/>
                <w:szCs w:val="20"/>
              </w:rPr>
              <w:t xml:space="preserve">по данным анкет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госслужащих </w:t>
            </w:r>
            <w:r w:rsidR="002E7524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</w:rPr>
              <w:t>участников закупок (поставщиков, подрядчиков, исполнителей), участников договоров государственного имущества.</w:t>
            </w:r>
          </w:p>
          <w:p w:rsidR="00CF7FAB" w:rsidRDefault="00CF7FAB" w:rsidP="00CF7FAB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FAB">
              <w:rPr>
                <w:rFonts w:ascii="Times New Roman" w:hAnsi="Times New Roman"/>
                <w:sz w:val="20"/>
                <w:szCs w:val="20"/>
              </w:rPr>
              <w:t xml:space="preserve">«Сведения по соблюдению требований о предотвращении или об урегулировании конфликта интересов, установленных для служащих законодательством о противодействии </w:t>
            </w:r>
            <w:r w:rsidRPr="00CF7FAB">
              <w:rPr>
                <w:rFonts w:ascii="Times New Roman" w:hAnsi="Times New Roman"/>
                <w:sz w:val="20"/>
                <w:szCs w:val="20"/>
              </w:rPr>
              <w:lastRenderedPageBreak/>
              <w:t>коррупции»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декларации о возможной личной заинтересованности государственные гражданские служащие, должности которых связаны</w:t>
            </w:r>
            <w:r w:rsidR="007725E1">
              <w:rPr>
                <w:rFonts w:ascii="Times New Roman" w:hAnsi="Times New Roman"/>
                <w:sz w:val="20"/>
                <w:szCs w:val="20"/>
              </w:rPr>
              <w:t xml:space="preserve"> с коррупционными рисками, сданы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30 апреля 2025.</w:t>
            </w:r>
            <w:r w:rsidR="001526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F7FAB" w:rsidRPr="00423C42" w:rsidRDefault="003E4CB0" w:rsidP="003E4CB0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Актуализация а</w:t>
            </w:r>
            <w:r w:rsidR="00806E70" w:rsidRPr="00806E70">
              <w:rPr>
                <w:rFonts w:ascii="Times New Roman" w:hAnsi="Times New Roman"/>
                <w:sz w:val="20"/>
                <w:szCs w:val="20"/>
              </w:rPr>
              <w:t>нкетных данных о родственниках и свойственниках, содержащихся в форме «Сведения по соблюдению требований о предотвращении или об урегулировании конфликта интересов, установленных для служащих законодательством о противодействии коррупции», с данными о родственниках и свойственниках, содержащимися в анкете, форма которой утверждена Указом Президента Российской Федерации от 10.10.2024 N 870, должностных лиц, уполномоченных на принятие решений в сфере осуществления закупок, заключения государственных контрактов (договоров), а также использования государственного (муниципального) имущества и объектов земельных правоотношений</w:t>
            </w:r>
            <w:r w:rsidR="00806E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ведется постоянно.</w:t>
            </w:r>
          </w:p>
        </w:tc>
        <w:tc>
          <w:tcPr>
            <w:tcW w:w="2126" w:type="dxa"/>
          </w:tcPr>
          <w:p w:rsidR="00E31ADD" w:rsidRPr="00A0214D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8FC" w:rsidTr="00CD4560">
        <w:tc>
          <w:tcPr>
            <w:tcW w:w="568" w:type="dxa"/>
          </w:tcPr>
          <w:p w:rsidR="00E148FC" w:rsidRDefault="00E148FC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16.</w:t>
            </w:r>
          </w:p>
        </w:tc>
        <w:tc>
          <w:tcPr>
            <w:tcW w:w="708" w:type="dxa"/>
          </w:tcPr>
          <w:p w:rsidR="00E148FC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3.6</w:t>
            </w:r>
          </w:p>
        </w:tc>
        <w:tc>
          <w:tcPr>
            <w:tcW w:w="7088" w:type="dxa"/>
          </w:tcPr>
          <w:p w:rsidR="00E148FC" w:rsidRPr="0018473C" w:rsidRDefault="00E148FC" w:rsidP="000C017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148FC">
              <w:rPr>
                <w:rFonts w:ascii="Times New Roman" w:hAnsi="Times New Roman" w:cs="Times New Roman"/>
                <w:szCs w:val="22"/>
              </w:rPr>
              <w:t>Составление Реестра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 Направление Реестра в Управление по профилактике коррупционных правонарушений</w:t>
            </w:r>
          </w:p>
        </w:tc>
        <w:tc>
          <w:tcPr>
            <w:tcW w:w="5528" w:type="dxa"/>
          </w:tcPr>
          <w:p w:rsidR="0019578C" w:rsidRPr="00FA6970" w:rsidRDefault="00612F3F" w:rsidP="00C879C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A6970">
              <w:rPr>
                <w:rFonts w:ascii="Times New Roman" w:hAnsi="Times New Roman"/>
                <w:sz w:val="20"/>
                <w:szCs w:val="20"/>
              </w:rPr>
              <w:t>В соответствии с подпунктом 2.3.2 протокола заседания Комиссии по координации работы по противодействию коррупции в Пензенской области от 11.12.2024 № 26 реестр юридических лиц и индивидуальных предпринимателей, учредителями (руководителями) которых являются родственники (свойственники) должностных лиц исполнительных органов Пензенской области, уполномоченных на принятие решений в сфере осуществления закупок, заключения контрактов (договоров), а также использования государственного имущества и объектов земельных правоотношений Министерства лесного</w:t>
            </w:r>
            <w:proofErr w:type="gramEnd"/>
            <w:r w:rsidRPr="00FA6970">
              <w:rPr>
                <w:rFonts w:ascii="Times New Roman" w:hAnsi="Times New Roman"/>
                <w:sz w:val="20"/>
                <w:szCs w:val="20"/>
              </w:rPr>
              <w:t>, охотничьего хозяйства и природ</w:t>
            </w:r>
            <w:r w:rsidR="00D8777A">
              <w:rPr>
                <w:rFonts w:ascii="Times New Roman" w:hAnsi="Times New Roman"/>
                <w:sz w:val="20"/>
                <w:szCs w:val="20"/>
              </w:rPr>
              <w:t>опользования Пензенской области</w:t>
            </w:r>
            <w:r w:rsidRPr="00FA69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A6970">
              <w:rPr>
                <w:rFonts w:ascii="Times New Roman" w:hAnsi="Times New Roman"/>
                <w:sz w:val="20"/>
                <w:szCs w:val="20"/>
              </w:rPr>
              <w:t>направлен</w:t>
            </w:r>
            <w:proofErr w:type="gramEnd"/>
            <w:r w:rsidRPr="00FA6970">
              <w:rPr>
                <w:rFonts w:ascii="Times New Roman" w:hAnsi="Times New Roman"/>
                <w:sz w:val="20"/>
                <w:szCs w:val="20"/>
              </w:rPr>
              <w:t xml:space="preserve"> в Управление по профилактике коррупционных и иных правонарушений П</w:t>
            </w:r>
            <w:r w:rsidR="00A763F7" w:rsidRPr="00FA6970">
              <w:rPr>
                <w:rFonts w:ascii="Times New Roman" w:hAnsi="Times New Roman"/>
                <w:sz w:val="20"/>
                <w:szCs w:val="20"/>
              </w:rPr>
              <w:t>равит</w:t>
            </w:r>
            <w:r w:rsidR="004D57B7">
              <w:rPr>
                <w:rFonts w:ascii="Times New Roman" w:hAnsi="Times New Roman"/>
                <w:sz w:val="20"/>
                <w:szCs w:val="20"/>
              </w:rPr>
              <w:t>ельства Пензенской области</w:t>
            </w:r>
            <w:r w:rsidR="00D8777A">
              <w:rPr>
                <w:rFonts w:ascii="Times New Roman" w:hAnsi="Times New Roman"/>
                <w:sz w:val="20"/>
                <w:szCs w:val="20"/>
              </w:rPr>
              <w:t xml:space="preserve"> 18</w:t>
            </w:r>
            <w:r w:rsidR="00A763F7" w:rsidRPr="00FA6970">
              <w:rPr>
                <w:rFonts w:ascii="Times New Roman" w:hAnsi="Times New Roman"/>
                <w:sz w:val="20"/>
                <w:szCs w:val="20"/>
              </w:rPr>
              <w:t>.04.2025.</w:t>
            </w:r>
            <w:r w:rsidR="00C879C7" w:rsidRPr="00FA69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E148FC" w:rsidRPr="00A0214D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8FC" w:rsidTr="00CD4560">
        <w:tc>
          <w:tcPr>
            <w:tcW w:w="568" w:type="dxa"/>
          </w:tcPr>
          <w:p w:rsidR="00E148FC" w:rsidRDefault="00E148FC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8" w:type="dxa"/>
          </w:tcPr>
          <w:p w:rsidR="00E148FC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3.7</w:t>
            </w:r>
          </w:p>
        </w:tc>
        <w:tc>
          <w:tcPr>
            <w:tcW w:w="7088" w:type="dxa"/>
          </w:tcPr>
          <w:p w:rsidR="00E148FC" w:rsidRPr="00E148FC" w:rsidRDefault="00E148FC" w:rsidP="00E148F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148FC">
              <w:rPr>
                <w:rFonts w:ascii="Times New Roman" w:hAnsi="Times New Roman" w:cs="Times New Roman"/>
                <w:szCs w:val="22"/>
              </w:rP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предпринимателями, включенными в Реестр юридических лиц и индивидуальных предпринимателей, учредителями (руководителями) которых являются родственники (свойственники) должностных лиц ИО, </w:t>
            </w:r>
            <w:r w:rsidR="00CE48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148FC">
              <w:rPr>
                <w:rFonts w:ascii="Times New Roman" w:hAnsi="Times New Roman" w:cs="Times New Roman"/>
                <w:szCs w:val="22"/>
              </w:rPr>
              <w:t>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</w:t>
            </w:r>
            <w:proofErr w:type="gramEnd"/>
          </w:p>
          <w:p w:rsidR="00E148FC" w:rsidRPr="0018473C" w:rsidRDefault="00E148FC" w:rsidP="00E148F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148FC">
              <w:rPr>
                <w:rFonts w:ascii="Times New Roman" w:hAnsi="Times New Roman" w:cs="Times New Roman"/>
                <w:szCs w:val="22"/>
              </w:rPr>
              <w:t>Направление в Управление по профилактике коррупционных правонарушений информации о результатах проделанной работы в рамках исполнения распоряжения Губернатора Пензенской</w:t>
            </w:r>
            <w:r w:rsidR="00572E45">
              <w:rPr>
                <w:rFonts w:ascii="Times New Roman" w:hAnsi="Times New Roman" w:cs="Times New Roman"/>
                <w:szCs w:val="22"/>
              </w:rPr>
              <w:t xml:space="preserve"> области от 01.09.2022 N 697-р «</w:t>
            </w:r>
            <w:r w:rsidRPr="00E148FC">
              <w:rPr>
                <w:rFonts w:ascii="Times New Roman" w:hAnsi="Times New Roman" w:cs="Times New Roman"/>
                <w:szCs w:val="22"/>
              </w:rPr>
              <w:t xml:space="preserve">О дополнительных мерах по совершенствованию </w:t>
            </w:r>
            <w:r w:rsidRPr="00E148FC">
              <w:rPr>
                <w:rFonts w:ascii="Times New Roman" w:hAnsi="Times New Roman" w:cs="Times New Roman"/>
                <w:szCs w:val="22"/>
              </w:rPr>
              <w:lastRenderedPageBreak/>
              <w:t>работы в сфере противод</w:t>
            </w:r>
            <w:r w:rsidR="00572E45">
              <w:rPr>
                <w:rFonts w:ascii="Times New Roman" w:hAnsi="Times New Roman" w:cs="Times New Roman"/>
                <w:szCs w:val="22"/>
              </w:rPr>
              <w:t>ействия коррупции»</w:t>
            </w:r>
          </w:p>
        </w:tc>
        <w:tc>
          <w:tcPr>
            <w:tcW w:w="5528" w:type="dxa"/>
          </w:tcPr>
          <w:p w:rsidR="00620AE1" w:rsidRDefault="00620AE1" w:rsidP="00620AE1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lastRenderedPageBreak/>
              <w:t>В Управление по профилактике коррупционных и иных правонарушений Пензенской области ежеквартально направляется соответствующая отчетность.</w:t>
            </w:r>
          </w:p>
          <w:p w:rsidR="00E148FC" w:rsidRPr="00434B50" w:rsidRDefault="00F106F7" w:rsidP="00620AE1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B50">
              <w:rPr>
                <w:rFonts w:ascii="Times New Roman" w:hAnsi="Times New Roman"/>
                <w:sz w:val="20"/>
                <w:szCs w:val="20"/>
              </w:rPr>
              <w:t xml:space="preserve">В отчетном периоде нарушений </w:t>
            </w:r>
            <w:r w:rsidR="00D31C68" w:rsidRPr="00434B50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 w:rsidRPr="00434B50">
              <w:rPr>
                <w:rFonts w:ascii="Times New Roman" w:hAnsi="Times New Roman"/>
                <w:sz w:val="20"/>
                <w:szCs w:val="20"/>
              </w:rPr>
              <w:t>установлено</w:t>
            </w:r>
            <w:r w:rsidR="00D31C68" w:rsidRPr="00434B5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E148FC" w:rsidRPr="00A0214D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8FC" w:rsidTr="00DE6C92">
        <w:tc>
          <w:tcPr>
            <w:tcW w:w="568" w:type="dxa"/>
          </w:tcPr>
          <w:p w:rsidR="00E148FC" w:rsidRDefault="00E148FC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15450" w:type="dxa"/>
            <w:gridSpan w:val="4"/>
          </w:tcPr>
          <w:p w:rsidR="00E148FC" w:rsidRPr="0019578C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578C">
              <w:rPr>
                <w:rFonts w:ascii="Times New Roman" w:hAnsi="Times New Roman" w:cs="Times New Roman"/>
                <w:b/>
                <w:szCs w:val="22"/>
              </w:rPr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E148FC" w:rsidTr="00CD4560">
        <w:tc>
          <w:tcPr>
            <w:tcW w:w="568" w:type="dxa"/>
          </w:tcPr>
          <w:p w:rsidR="00E148FC" w:rsidRDefault="00C9308A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8" w:type="dxa"/>
          </w:tcPr>
          <w:p w:rsidR="00E148FC" w:rsidRDefault="00C9308A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7088" w:type="dxa"/>
          </w:tcPr>
          <w:p w:rsidR="00E148FC" w:rsidRPr="00E148FC" w:rsidRDefault="00C9308A" w:rsidP="00E148F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9308A">
              <w:rPr>
                <w:rFonts w:ascii="Times New Roman" w:hAnsi="Times New Roman" w:cs="Times New Roman"/>
                <w:szCs w:val="22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528" w:type="dxa"/>
          </w:tcPr>
          <w:p w:rsidR="00E148FC" w:rsidRPr="00A6748C" w:rsidRDefault="00792C6A" w:rsidP="006C064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6748C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 отчетном периоде </w:t>
            </w:r>
            <w:r w:rsidR="006C064E" w:rsidRPr="00A6748C">
              <w:rPr>
                <w:rFonts w:ascii="Times New Roman" w:hAnsi="Times New Roman"/>
                <w:sz w:val="20"/>
                <w:szCs w:val="20"/>
                <w:u w:val="single"/>
              </w:rPr>
              <w:t xml:space="preserve">были внесены изменения </w:t>
            </w:r>
            <w:proofErr w:type="gramStart"/>
            <w:r w:rsidR="006C064E" w:rsidRPr="00A6748C">
              <w:rPr>
                <w:rFonts w:ascii="Times New Roman" w:hAnsi="Times New Roman"/>
                <w:sz w:val="20"/>
                <w:szCs w:val="20"/>
                <w:u w:val="single"/>
              </w:rPr>
              <w:t>в</w:t>
            </w:r>
            <w:proofErr w:type="gramEnd"/>
            <w:r w:rsidR="006C064E" w:rsidRPr="00A6748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433B19">
              <w:rPr>
                <w:rFonts w:ascii="Times New Roman" w:hAnsi="Times New Roman"/>
                <w:sz w:val="20"/>
                <w:szCs w:val="20"/>
                <w:u w:val="single"/>
              </w:rPr>
              <w:t>следующие</w:t>
            </w:r>
            <w:r w:rsidR="008E0FAB" w:rsidRPr="00A6748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6C064E" w:rsidRPr="00A6748C">
              <w:rPr>
                <w:rFonts w:ascii="Times New Roman" w:hAnsi="Times New Roman"/>
                <w:sz w:val="20"/>
                <w:szCs w:val="20"/>
                <w:u w:val="single"/>
              </w:rPr>
              <w:t>НПА:</w:t>
            </w:r>
          </w:p>
          <w:p w:rsidR="006C064E" w:rsidRPr="00023573" w:rsidRDefault="008E0FAB" w:rsidP="006C064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- от 30</w:t>
            </w:r>
            <w:r w:rsidR="00A6748C">
              <w:rPr>
                <w:rFonts w:ascii="Times New Roman" w:hAnsi="Times New Roman"/>
                <w:sz w:val="20"/>
                <w:szCs w:val="20"/>
              </w:rPr>
              <w:t>.01.2025 № 15-6 «О внесении</w:t>
            </w:r>
            <w:r w:rsidR="006C064E" w:rsidRPr="00023573">
              <w:rPr>
                <w:rFonts w:ascii="Times New Roman" w:hAnsi="Times New Roman"/>
                <w:sz w:val="20"/>
                <w:szCs w:val="20"/>
              </w:rPr>
              <w:t xml:space="preserve"> изменений в Состав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утвержденный приказом Министерства лесного, охотничьего хозяйства и природопользования Пензенской области от 04.10.2012 № 124/3 (с последующими изменениями)»</w:t>
            </w:r>
            <w:r w:rsidR="00CE6B3E" w:rsidRPr="0002357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E0FAB" w:rsidRDefault="008E0FAB" w:rsidP="006C064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- от 09.01.2025 № 15-1 «О внесении изменения в приказ Министерства лесного, охотничьего хозяйства и природопользования Пе</w:t>
            </w:r>
            <w:r w:rsidR="00B76B85">
              <w:rPr>
                <w:rFonts w:ascii="Times New Roman" w:hAnsi="Times New Roman"/>
                <w:sz w:val="20"/>
                <w:szCs w:val="20"/>
              </w:rPr>
              <w:t>нзенской области от 18.10.2013 №</w:t>
            </w:r>
            <w:r w:rsidRPr="00023573">
              <w:rPr>
                <w:rFonts w:ascii="Times New Roman" w:hAnsi="Times New Roman"/>
                <w:sz w:val="20"/>
                <w:szCs w:val="20"/>
              </w:rPr>
              <w:t xml:space="preserve"> 121/</w:t>
            </w:r>
            <w:r w:rsidR="00A6748C">
              <w:rPr>
                <w:rFonts w:ascii="Times New Roman" w:hAnsi="Times New Roman"/>
                <w:sz w:val="20"/>
                <w:szCs w:val="20"/>
              </w:rPr>
              <w:t>1 (с последующими изменениями)»;</w:t>
            </w:r>
          </w:p>
          <w:p w:rsidR="00A6748C" w:rsidRDefault="00A6748C" w:rsidP="006C064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 19.06.2025 № 15-95 «О внесении</w:t>
            </w:r>
            <w:r w:rsidRPr="00023573">
              <w:rPr>
                <w:rFonts w:ascii="Times New Roman" w:hAnsi="Times New Roman"/>
                <w:sz w:val="20"/>
                <w:szCs w:val="20"/>
              </w:rPr>
              <w:t xml:space="preserve"> изменений в Состав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утвержденный приказом Министерства лесного, охотничьего хозяйства и природопользования Пензенской области от 04.10.2012 № 124/3 (с последующими изменениями)»</w:t>
            </w:r>
            <w:r w:rsidR="00C92B2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92B2F" w:rsidRDefault="00C92B2F" w:rsidP="00C92B2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от 19.06.2025 № 15-98 «</w:t>
            </w:r>
            <w:r w:rsidRPr="00C92B2F">
              <w:rPr>
                <w:rFonts w:ascii="Times New Roman" w:hAnsi="Times New Roman"/>
                <w:sz w:val="20"/>
                <w:szCs w:val="20"/>
              </w:rPr>
              <w:t>О внесении изменения в Кодекс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2B2F">
              <w:rPr>
                <w:rFonts w:ascii="Times New Roman" w:hAnsi="Times New Roman"/>
                <w:sz w:val="20"/>
                <w:szCs w:val="20"/>
              </w:rPr>
              <w:t>этики и служебного поведения государственных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2B2F">
              <w:rPr>
                <w:rFonts w:ascii="Times New Roman" w:hAnsi="Times New Roman"/>
                <w:sz w:val="20"/>
                <w:szCs w:val="20"/>
              </w:rPr>
              <w:t>гражданских служащих Пензенской области, замещающих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2B2F">
              <w:rPr>
                <w:rFonts w:ascii="Times New Roman" w:hAnsi="Times New Roman"/>
                <w:sz w:val="20"/>
                <w:szCs w:val="20"/>
              </w:rPr>
              <w:t>должности государственной гражданской службы Пензенской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2B2F">
              <w:rPr>
                <w:rFonts w:ascii="Times New Roman" w:hAnsi="Times New Roman"/>
                <w:sz w:val="20"/>
                <w:szCs w:val="20"/>
              </w:rPr>
              <w:t>области в Министерстве лесного, охотничьего хозяйства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2B2F">
              <w:rPr>
                <w:rFonts w:ascii="Times New Roman" w:hAnsi="Times New Roman"/>
                <w:sz w:val="20"/>
                <w:szCs w:val="20"/>
              </w:rPr>
              <w:t>и природопользования Пензенской области, утвержденный приказом Министерства лесного, охотничьего хозяйства и природопользования Пензенской области от 22.01.2025 № 15-3</w:t>
            </w:r>
            <w:r w:rsidR="00416E55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416E55" w:rsidRDefault="00416E55" w:rsidP="00C92B2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2FA8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D32FA8">
              <w:rPr>
                <w:rFonts w:ascii="Times New Roman" w:hAnsi="Times New Roman"/>
                <w:sz w:val="20"/>
                <w:szCs w:val="20"/>
              </w:rPr>
              <w:t>от 02.07.2025 № 15-103 «О внесении изменений</w:t>
            </w:r>
            <w:r w:rsidR="00D32FA8" w:rsidRPr="00D32FA8">
              <w:rPr>
                <w:rFonts w:ascii="Times New Roman" w:hAnsi="Times New Roman"/>
                <w:sz w:val="20"/>
                <w:szCs w:val="20"/>
              </w:rPr>
              <w:t xml:space="preserve"> в Перечень должностей государственной гражданской службы Пензенской области в Министерстве лесного, охотничьего хозяйства и природопользования Пензенской области, при замещении которых государственные гражданские служащие Пензенской области обязаны представлять сведения о доходах, расходах, об имуществе и обязательствах имущественного характера, утвержденный приказом </w:t>
            </w:r>
            <w:r w:rsidR="00D32FA8" w:rsidRPr="00D32FA8">
              <w:rPr>
                <w:rFonts w:ascii="Times New Roman" w:hAnsi="Times New Roman"/>
                <w:sz w:val="20"/>
                <w:szCs w:val="20"/>
              </w:rPr>
              <w:lastRenderedPageBreak/>
              <w:t>Министерства лесного, охотничьего хозяйства и природопользования Пензенской области от 14.03.2012 № 23/2</w:t>
            </w:r>
            <w:r w:rsidR="00E60FB2">
              <w:rPr>
                <w:rFonts w:ascii="Times New Roman" w:hAnsi="Times New Roman"/>
                <w:sz w:val="20"/>
                <w:szCs w:val="20"/>
              </w:rPr>
              <w:t xml:space="preserve"> ((с последующими изменениями);</w:t>
            </w:r>
            <w:proofErr w:type="gramEnd"/>
          </w:p>
          <w:p w:rsidR="005615CF" w:rsidRPr="00B13612" w:rsidRDefault="00E60FB2" w:rsidP="00E60FB2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от 10.12.2025 № 15-144 </w:t>
            </w:r>
            <w:r w:rsidR="00B13612" w:rsidRPr="00447CA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B13612" w:rsidRPr="00B13612">
              <w:rPr>
                <w:rFonts w:ascii="Times New Roman" w:hAnsi="Times New Roman"/>
                <w:sz w:val="20"/>
                <w:szCs w:val="20"/>
              </w:rPr>
              <w:t>«О внесении изменений в Положение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утвержденное приказом Министерства лесного, охотничьего хозяйства и природопользования Пензенской области от 04.10.2012 № 124/3 (с последующими изменениями)»</w:t>
            </w:r>
            <w:r w:rsidR="005615CF" w:rsidRPr="00B136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E6B3E" w:rsidRPr="00A6748C" w:rsidRDefault="002C4E40" w:rsidP="006C064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A6748C">
              <w:rPr>
                <w:rFonts w:ascii="Times New Roman" w:hAnsi="Times New Roman"/>
                <w:sz w:val="20"/>
                <w:szCs w:val="20"/>
                <w:u w:val="single"/>
              </w:rPr>
              <w:t>Приняты</w:t>
            </w:r>
            <w:proofErr w:type="gramEnd"/>
            <w:r w:rsidRPr="00A6748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НПА:</w:t>
            </w:r>
          </w:p>
          <w:p w:rsidR="002C4E40" w:rsidRPr="00023573" w:rsidRDefault="002C4E40" w:rsidP="006C064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- от 22.01.2025 № 15-3 «О Кодексе этики и служебного поведения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области;</w:t>
            </w:r>
          </w:p>
          <w:p w:rsidR="0019578C" w:rsidRPr="00023573" w:rsidRDefault="002C4E40" w:rsidP="00C92B2F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- от 06.03.2025 № 15-8 «Об утверждении Плана противодействия коррупции Министерства лесного, охотничьего хозяйства и природопользования Пензенской области на 2025 год».</w:t>
            </w:r>
            <w:r w:rsidR="00C92B2F" w:rsidRPr="00023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E148FC" w:rsidRPr="00A0214D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8FC" w:rsidTr="00CD4560">
        <w:tc>
          <w:tcPr>
            <w:tcW w:w="568" w:type="dxa"/>
          </w:tcPr>
          <w:p w:rsidR="00E148FC" w:rsidRDefault="00786502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19</w:t>
            </w:r>
          </w:p>
        </w:tc>
        <w:tc>
          <w:tcPr>
            <w:tcW w:w="708" w:type="dxa"/>
          </w:tcPr>
          <w:p w:rsidR="00E148FC" w:rsidRDefault="00C9308A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7088" w:type="dxa"/>
          </w:tcPr>
          <w:p w:rsidR="00E148FC" w:rsidRPr="00E148FC" w:rsidRDefault="00C9308A" w:rsidP="00E148F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9308A">
              <w:rPr>
                <w:rFonts w:ascii="Times New Roman" w:hAnsi="Times New Roman" w:cs="Times New Roman"/>
                <w:szCs w:val="22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C9308A">
              <w:rPr>
                <w:rFonts w:ascii="Times New Roman" w:hAnsi="Times New Roman" w:cs="Times New Roman"/>
                <w:szCs w:val="22"/>
              </w:rPr>
              <w:t>коррупциогенных</w:t>
            </w:r>
            <w:proofErr w:type="spellEnd"/>
            <w:r w:rsidRPr="00C9308A">
              <w:rPr>
                <w:rFonts w:ascii="Times New Roman" w:hAnsi="Times New Roman" w:cs="Times New Roman"/>
                <w:szCs w:val="22"/>
              </w:rPr>
              <w:t xml:space="preserve"> факторов</w:t>
            </w:r>
          </w:p>
        </w:tc>
        <w:tc>
          <w:tcPr>
            <w:tcW w:w="5528" w:type="dxa"/>
          </w:tcPr>
          <w:p w:rsidR="00E148FC" w:rsidRPr="00D63E91" w:rsidRDefault="00AE3D8A" w:rsidP="00B76B85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</w:rPr>
            </w:pPr>
            <w:r w:rsidRPr="00367FC4">
              <w:rPr>
                <w:rFonts w:ascii="Times New Roman" w:hAnsi="Times New Roman"/>
                <w:sz w:val="20"/>
                <w:szCs w:val="20"/>
              </w:rPr>
              <w:t>В 1-4</w:t>
            </w:r>
            <w:r w:rsidR="00586A50" w:rsidRPr="00367FC4">
              <w:rPr>
                <w:rFonts w:ascii="Times New Roman" w:hAnsi="Times New Roman"/>
                <w:sz w:val="20"/>
                <w:szCs w:val="20"/>
              </w:rPr>
              <w:t xml:space="preserve"> кварталах</w:t>
            </w:r>
            <w:r w:rsidR="00B76B85" w:rsidRPr="00367FC4">
              <w:rPr>
                <w:rFonts w:ascii="Times New Roman" w:hAnsi="Times New Roman"/>
                <w:sz w:val="20"/>
                <w:szCs w:val="20"/>
              </w:rPr>
              <w:t xml:space="preserve"> 2025 года п</w:t>
            </w:r>
            <w:r w:rsidR="00D032CA" w:rsidRPr="00367FC4">
              <w:rPr>
                <w:rFonts w:ascii="Times New Roman" w:hAnsi="Times New Roman"/>
                <w:sz w:val="20"/>
                <w:szCs w:val="20"/>
              </w:rPr>
              <w:t>роектов НПА, прошедших антикоррупционную экспертизу –</w:t>
            </w:r>
            <w:r w:rsidR="003F3744" w:rsidRPr="00367FC4">
              <w:rPr>
                <w:rFonts w:ascii="Times New Roman" w:hAnsi="Times New Roman"/>
                <w:sz w:val="20"/>
                <w:szCs w:val="20"/>
              </w:rPr>
              <w:t xml:space="preserve"> 231</w:t>
            </w:r>
            <w:r w:rsidR="00B76B85" w:rsidRPr="00367FC4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D032CA" w:rsidRPr="00367FC4">
              <w:rPr>
                <w:rFonts w:ascii="Times New Roman" w:hAnsi="Times New Roman"/>
                <w:sz w:val="20"/>
                <w:szCs w:val="20"/>
              </w:rPr>
              <w:t>НПА, прошедших а</w:t>
            </w:r>
            <w:r w:rsidR="003F3744" w:rsidRPr="00367FC4">
              <w:rPr>
                <w:rFonts w:ascii="Times New Roman" w:hAnsi="Times New Roman"/>
                <w:sz w:val="20"/>
                <w:szCs w:val="20"/>
              </w:rPr>
              <w:t>нтикоррупционную экспертизу – 160</w:t>
            </w:r>
            <w:r w:rsidR="00D032CA" w:rsidRPr="00367F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E148FC" w:rsidRPr="00A0214D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48FC" w:rsidTr="00CD4560">
        <w:tc>
          <w:tcPr>
            <w:tcW w:w="568" w:type="dxa"/>
          </w:tcPr>
          <w:p w:rsidR="00E148FC" w:rsidRDefault="00786502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08" w:type="dxa"/>
          </w:tcPr>
          <w:p w:rsidR="00E148FC" w:rsidRDefault="00B50195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7088" w:type="dxa"/>
          </w:tcPr>
          <w:p w:rsidR="00E148FC" w:rsidRPr="00E148FC" w:rsidRDefault="00B50195" w:rsidP="00E148F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50195">
              <w:rPr>
                <w:rFonts w:ascii="Times New Roman" w:hAnsi="Times New Roman" w:cs="Times New Roman"/>
                <w:szCs w:val="22"/>
              </w:rPr>
              <w:t xml:space="preserve">Размещение проектов нормативных правовых актов на созданном для этого едином региональном </w:t>
            </w:r>
            <w:proofErr w:type="spellStart"/>
            <w:r w:rsidRPr="00B50195">
              <w:rPr>
                <w:rFonts w:ascii="Times New Roman" w:hAnsi="Times New Roman" w:cs="Times New Roman"/>
                <w:szCs w:val="22"/>
              </w:rPr>
              <w:t>интернет-ресурсе</w:t>
            </w:r>
            <w:proofErr w:type="spellEnd"/>
            <w:r w:rsidRPr="00B50195">
              <w:rPr>
                <w:rFonts w:ascii="Times New Roman" w:hAnsi="Times New Roman" w:cs="Times New Roman"/>
                <w:szCs w:val="22"/>
              </w:rPr>
              <w:t xml:space="preserve"> на официальном сайте Правительства Пензенской области в информационно-телекоммуникационной сети "Интернет"</w:t>
            </w:r>
          </w:p>
        </w:tc>
        <w:tc>
          <w:tcPr>
            <w:tcW w:w="5528" w:type="dxa"/>
          </w:tcPr>
          <w:p w:rsidR="0019578C" w:rsidRPr="00023573" w:rsidRDefault="00F34722" w:rsidP="00586A50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соответствии с приказом Мин</w:t>
            </w:r>
            <w:r w:rsidR="00D032CA" w:rsidRPr="00023573">
              <w:rPr>
                <w:rFonts w:ascii="Times New Roman" w:hAnsi="Times New Roman"/>
                <w:sz w:val="20"/>
                <w:szCs w:val="20"/>
              </w:rPr>
              <w:t>истерства от 18.10.2013 №121/1 «</w:t>
            </w:r>
            <w:r w:rsidRPr="00023573">
              <w:rPr>
                <w:rFonts w:ascii="Times New Roman" w:hAnsi="Times New Roman"/>
                <w:sz w:val="20"/>
                <w:szCs w:val="20"/>
              </w:rPr>
              <w:t>Об антикоррупционной экспертизе нормативных правовых актов, проектов нормативных правовых актов Министерства лесного, охотничьего хозяйства и природопользования Пензенской области и подготавливаемых Министерством лесного, охотничьего хозяйства и природопользования Пензенской области проектов нормативных правовых актов Губернатора и Правитель</w:t>
            </w:r>
            <w:r w:rsidR="00D032CA" w:rsidRPr="00023573">
              <w:rPr>
                <w:rFonts w:ascii="Times New Roman" w:hAnsi="Times New Roman"/>
                <w:sz w:val="20"/>
                <w:szCs w:val="20"/>
              </w:rPr>
              <w:t>ства Пензенской области»</w:t>
            </w:r>
            <w:r w:rsidRPr="00023573">
              <w:rPr>
                <w:rFonts w:ascii="Times New Roman" w:hAnsi="Times New Roman"/>
                <w:sz w:val="20"/>
                <w:szCs w:val="20"/>
              </w:rPr>
              <w:t xml:space="preserve"> (с последующими изменениями) проекты НПА размещаются на официальном сайте Правительства Пензенской области в сети Интернет (</w:t>
            </w:r>
            <w:hyperlink r:id="rId6" w:history="1">
              <w:r w:rsidR="0019578C" w:rsidRPr="0091354D">
                <w:rPr>
                  <w:rStyle w:val="a4"/>
                  <w:rFonts w:ascii="Times New Roman" w:hAnsi="Times New Roman"/>
                  <w:sz w:val="20"/>
                  <w:szCs w:val="20"/>
                </w:rPr>
                <w:t>www.pnzreg.ru</w:t>
              </w:r>
            </w:hyperlink>
            <w:r w:rsidRPr="00023573">
              <w:rPr>
                <w:rFonts w:ascii="Times New Roman" w:hAnsi="Times New Roman"/>
                <w:sz w:val="20"/>
                <w:szCs w:val="20"/>
              </w:rPr>
              <w:t>)</w:t>
            </w:r>
            <w:r w:rsidR="003C2F10">
              <w:rPr>
                <w:rFonts w:ascii="Times New Roman" w:hAnsi="Times New Roman"/>
                <w:sz w:val="20"/>
                <w:szCs w:val="20"/>
              </w:rPr>
              <w:t>.</w:t>
            </w:r>
            <w:r w:rsidR="00586A50" w:rsidRPr="000235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E148FC" w:rsidRPr="00A0214D" w:rsidRDefault="00E148F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502" w:rsidTr="00CD4560">
        <w:tc>
          <w:tcPr>
            <w:tcW w:w="568" w:type="dxa"/>
          </w:tcPr>
          <w:p w:rsidR="00786502" w:rsidRDefault="00B50195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8" w:type="dxa"/>
          </w:tcPr>
          <w:p w:rsidR="00786502" w:rsidRDefault="00B50195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4.4</w:t>
            </w:r>
          </w:p>
        </w:tc>
        <w:tc>
          <w:tcPr>
            <w:tcW w:w="7088" w:type="dxa"/>
          </w:tcPr>
          <w:p w:rsidR="00786502" w:rsidRPr="00E148FC" w:rsidRDefault="00B50195" w:rsidP="00E148F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50195">
              <w:rPr>
                <w:rFonts w:ascii="Times New Roman" w:hAnsi="Times New Roman" w:cs="Times New Roman"/>
                <w:szCs w:val="22"/>
              </w:rPr>
              <w:t>Мониторинг деятельности по проведению ИО и ОМС антикоррупционной экспертизы и осуществлению независимой антикоррупционной экспертизы нормативных правовых актов и их проектов</w:t>
            </w:r>
          </w:p>
        </w:tc>
        <w:tc>
          <w:tcPr>
            <w:tcW w:w="5528" w:type="dxa"/>
          </w:tcPr>
          <w:p w:rsidR="00786502" w:rsidRPr="00023573" w:rsidRDefault="00F34722" w:rsidP="00F34722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Ежеквартальная информация направляется в Правительство Пензенской области</w:t>
            </w:r>
          </w:p>
        </w:tc>
        <w:tc>
          <w:tcPr>
            <w:tcW w:w="2126" w:type="dxa"/>
          </w:tcPr>
          <w:p w:rsidR="00786502" w:rsidRPr="00A0214D" w:rsidRDefault="00786502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01D5" w:rsidTr="004626DB">
        <w:tc>
          <w:tcPr>
            <w:tcW w:w="568" w:type="dxa"/>
          </w:tcPr>
          <w:p w:rsidR="00B801D5" w:rsidRDefault="00B801D5" w:rsidP="00E31AD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450" w:type="dxa"/>
            <w:gridSpan w:val="4"/>
          </w:tcPr>
          <w:p w:rsidR="00B801D5" w:rsidRPr="0019578C" w:rsidRDefault="00B801D5" w:rsidP="000C01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578C">
              <w:rPr>
                <w:rFonts w:ascii="Times New Roman" w:hAnsi="Times New Roman" w:cs="Times New Roman"/>
                <w:b/>
                <w:szCs w:val="22"/>
              </w:rPr>
              <w:t>Привлечение граждан и институтов гражданского общества к реализации антикоррупционной политики в Пензенской области</w:t>
            </w:r>
          </w:p>
        </w:tc>
      </w:tr>
      <w:tr w:rsidR="00E31ADD" w:rsidTr="00CD4560">
        <w:tc>
          <w:tcPr>
            <w:tcW w:w="568" w:type="dxa"/>
          </w:tcPr>
          <w:p w:rsidR="00E31ADD" w:rsidRPr="00CD4560" w:rsidRDefault="00B801D5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22.</w:t>
            </w:r>
          </w:p>
        </w:tc>
        <w:tc>
          <w:tcPr>
            <w:tcW w:w="708" w:type="dxa"/>
          </w:tcPr>
          <w:p w:rsidR="00E31ADD" w:rsidRPr="00CD4560" w:rsidRDefault="00B801D5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7088" w:type="dxa"/>
          </w:tcPr>
          <w:p w:rsidR="00E31ADD" w:rsidRPr="004C59EE" w:rsidRDefault="00B801D5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801D5">
              <w:rPr>
                <w:rFonts w:ascii="Times New Roman" w:hAnsi="Times New Roman" w:cs="Times New Roman"/>
                <w:szCs w:val="22"/>
              </w:rPr>
              <w:t xml:space="preserve">Рассмотрение обращений граждан и организаций, изучение материалов о фактах коррупции в средствах массовой информации и на </w:t>
            </w:r>
            <w:proofErr w:type="spellStart"/>
            <w:r w:rsidRPr="00B801D5">
              <w:rPr>
                <w:rFonts w:ascii="Times New Roman" w:hAnsi="Times New Roman" w:cs="Times New Roman"/>
                <w:szCs w:val="22"/>
              </w:rPr>
              <w:t>интернет-ресурсах</w:t>
            </w:r>
            <w:proofErr w:type="spellEnd"/>
          </w:p>
        </w:tc>
        <w:tc>
          <w:tcPr>
            <w:tcW w:w="5528" w:type="dxa"/>
          </w:tcPr>
          <w:p w:rsidR="00E31ADD" w:rsidRPr="00023573" w:rsidRDefault="00586441" w:rsidP="00E31ADD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В отчетном периоде информация не поступала</w:t>
            </w:r>
          </w:p>
        </w:tc>
        <w:tc>
          <w:tcPr>
            <w:tcW w:w="2126" w:type="dxa"/>
          </w:tcPr>
          <w:p w:rsidR="00E31ADD" w:rsidRPr="00A0214D" w:rsidRDefault="00E31ADD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01D5" w:rsidTr="00CD4560">
        <w:tc>
          <w:tcPr>
            <w:tcW w:w="568" w:type="dxa"/>
          </w:tcPr>
          <w:p w:rsidR="00B801D5" w:rsidRDefault="002730CC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708" w:type="dxa"/>
          </w:tcPr>
          <w:p w:rsidR="00B801D5" w:rsidRPr="00CD4560" w:rsidRDefault="00B801D5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5.4</w:t>
            </w:r>
          </w:p>
        </w:tc>
        <w:tc>
          <w:tcPr>
            <w:tcW w:w="7088" w:type="dxa"/>
          </w:tcPr>
          <w:p w:rsidR="00B801D5" w:rsidRPr="004C59EE" w:rsidRDefault="00B801D5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801D5">
              <w:rPr>
                <w:rFonts w:ascii="Times New Roman" w:hAnsi="Times New Roman" w:cs="Times New Roman"/>
                <w:szCs w:val="22"/>
              </w:rPr>
              <w:t>Рассмотрение вопросов реализации антикоррупционной политики в сфере деятельност</w:t>
            </w:r>
            <w:proofErr w:type="gramStart"/>
            <w:r w:rsidRPr="00B801D5">
              <w:rPr>
                <w:rFonts w:ascii="Times New Roman" w:hAnsi="Times New Roman" w:cs="Times New Roman"/>
                <w:szCs w:val="22"/>
              </w:rPr>
              <w:t>и ИО и</w:t>
            </w:r>
            <w:proofErr w:type="gramEnd"/>
            <w:r w:rsidRPr="00B801D5">
              <w:rPr>
                <w:rFonts w:ascii="Times New Roman" w:hAnsi="Times New Roman" w:cs="Times New Roman"/>
                <w:szCs w:val="22"/>
              </w:rPr>
              <w:t xml:space="preserve"> ОМС на заседаниях общественных советов</w:t>
            </w:r>
          </w:p>
        </w:tc>
        <w:tc>
          <w:tcPr>
            <w:tcW w:w="5528" w:type="dxa"/>
          </w:tcPr>
          <w:p w:rsidR="0019578C" w:rsidRPr="000A5AB0" w:rsidRDefault="00BD4037" w:rsidP="00BD4037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</w:rPr>
            </w:pPr>
            <w:r w:rsidRPr="00BD4037">
              <w:rPr>
                <w:rFonts w:ascii="Times New Roman" w:hAnsi="Times New Roman"/>
                <w:sz w:val="20"/>
                <w:szCs w:val="20"/>
              </w:rPr>
              <w:t xml:space="preserve">26.06.2025 на заседании общественного совета при Министерстве </w:t>
            </w:r>
            <w:r w:rsidR="00332C2F">
              <w:rPr>
                <w:rFonts w:ascii="Times New Roman" w:hAnsi="Times New Roman"/>
                <w:sz w:val="20"/>
                <w:szCs w:val="20"/>
              </w:rPr>
              <w:t xml:space="preserve">заслушали </w:t>
            </w:r>
            <w:r w:rsidRPr="00BD4037">
              <w:rPr>
                <w:rFonts w:ascii="Times New Roman" w:hAnsi="Times New Roman"/>
                <w:sz w:val="20"/>
                <w:szCs w:val="20"/>
              </w:rPr>
              <w:t>«Отчет о реализации плана по противодействию коррупции в Министерстве лесного, охотничьего хозяйства и природопользования Пензенской области и представление сведений о доходах и расходах, имуществе и обязательствах имущественного характера»</w:t>
            </w:r>
            <w:r w:rsidR="00CE24E2">
              <w:rPr>
                <w:rFonts w:ascii="Times New Roman" w:hAnsi="Times New Roman"/>
                <w:sz w:val="20"/>
                <w:szCs w:val="20"/>
              </w:rPr>
              <w:t>. Информация принята к сведению.</w:t>
            </w:r>
          </w:p>
        </w:tc>
        <w:tc>
          <w:tcPr>
            <w:tcW w:w="2126" w:type="dxa"/>
          </w:tcPr>
          <w:p w:rsidR="00B801D5" w:rsidRPr="00A0214D" w:rsidRDefault="00B801D5" w:rsidP="004126D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01D5" w:rsidTr="004D6046">
        <w:tc>
          <w:tcPr>
            <w:tcW w:w="568" w:type="dxa"/>
          </w:tcPr>
          <w:p w:rsidR="00B801D5" w:rsidRDefault="00B801D5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450" w:type="dxa"/>
            <w:gridSpan w:val="4"/>
          </w:tcPr>
          <w:p w:rsidR="00B801D5" w:rsidRPr="0019578C" w:rsidRDefault="00B801D5" w:rsidP="000C01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578C">
              <w:rPr>
                <w:rFonts w:ascii="Times New Roman" w:hAnsi="Times New Roman" w:cs="Times New Roman"/>
                <w:b/>
                <w:szCs w:val="22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</w:tc>
      </w:tr>
      <w:tr w:rsidR="00B801D5" w:rsidTr="00CD4560">
        <w:tc>
          <w:tcPr>
            <w:tcW w:w="568" w:type="dxa"/>
          </w:tcPr>
          <w:p w:rsidR="00B801D5" w:rsidRDefault="002730CC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08" w:type="dxa"/>
          </w:tcPr>
          <w:p w:rsidR="00B801D5" w:rsidRPr="00CD4560" w:rsidRDefault="002730C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7088" w:type="dxa"/>
          </w:tcPr>
          <w:p w:rsidR="00B801D5" w:rsidRPr="004C59EE" w:rsidRDefault="002730CC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730CC">
              <w:rPr>
                <w:rFonts w:ascii="Times New Roman" w:hAnsi="Times New Roman" w:cs="Times New Roman"/>
                <w:szCs w:val="22"/>
              </w:rPr>
              <w:t>Представление в СМИ для опубликования материалов о принятых мерах и достигнутых результатах по противодействию коррупции</w:t>
            </w:r>
          </w:p>
        </w:tc>
        <w:tc>
          <w:tcPr>
            <w:tcW w:w="5528" w:type="dxa"/>
          </w:tcPr>
          <w:p w:rsidR="00B801D5" w:rsidRPr="00023573" w:rsidRDefault="00586441" w:rsidP="00E31ADD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Информация не размещалась</w:t>
            </w:r>
          </w:p>
        </w:tc>
        <w:tc>
          <w:tcPr>
            <w:tcW w:w="2126" w:type="dxa"/>
          </w:tcPr>
          <w:p w:rsidR="00B801D5" w:rsidRPr="00A0214D" w:rsidRDefault="00B801D5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30CC" w:rsidTr="00CD4560">
        <w:tc>
          <w:tcPr>
            <w:tcW w:w="568" w:type="dxa"/>
          </w:tcPr>
          <w:p w:rsidR="002730CC" w:rsidRDefault="00B363CF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08" w:type="dxa"/>
          </w:tcPr>
          <w:p w:rsidR="002730CC" w:rsidRDefault="00B363CF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7088" w:type="dxa"/>
          </w:tcPr>
          <w:p w:rsidR="002730CC" w:rsidRPr="002730CC" w:rsidRDefault="00B363CF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363CF">
              <w:rPr>
                <w:rFonts w:ascii="Times New Roman" w:hAnsi="Times New Roman" w:cs="Times New Roman"/>
                <w:szCs w:val="22"/>
              </w:rPr>
              <w:t>Информирование через средства массовой информации о фактах коррупции и лицах, вовлеченных в коррупцию</w:t>
            </w:r>
          </w:p>
        </w:tc>
        <w:tc>
          <w:tcPr>
            <w:tcW w:w="5528" w:type="dxa"/>
          </w:tcPr>
          <w:p w:rsidR="002730CC" w:rsidRPr="00023573" w:rsidRDefault="00586441" w:rsidP="00E31ADD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Информация не размещалась</w:t>
            </w:r>
          </w:p>
        </w:tc>
        <w:tc>
          <w:tcPr>
            <w:tcW w:w="2126" w:type="dxa"/>
          </w:tcPr>
          <w:p w:rsidR="002730CC" w:rsidRPr="00A0214D" w:rsidRDefault="002730C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30CC" w:rsidTr="00CD4560">
        <w:tc>
          <w:tcPr>
            <w:tcW w:w="568" w:type="dxa"/>
          </w:tcPr>
          <w:p w:rsidR="002730CC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08" w:type="dxa"/>
          </w:tcPr>
          <w:p w:rsidR="002730CC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7088" w:type="dxa"/>
          </w:tcPr>
          <w:p w:rsidR="002730CC" w:rsidRPr="002730CC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>Информирование населения через официальный сайт Правительства Пензенской области и официальные сайт</w:t>
            </w:r>
            <w:proofErr w:type="gramStart"/>
            <w:r w:rsidRPr="00565C08">
              <w:rPr>
                <w:rFonts w:ascii="Times New Roman" w:hAnsi="Times New Roman" w:cs="Times New Roman"/>
                <w:szCs w:val="22"/>
              </w:rPr>
              <w:t>ы ИО и</w:t>
            </w:r>
            <w:proofErr w:type="gramEnd"/>
            <w:r w:rsidRPr="00565C08">
              <w:rPr>
                <w:rFonts w:ascii="Times New Roman" w:hAnsi="Times New Roman" w:cs="Times New Roman"/>
                <w:szCs w:val="22"/>
              </w:rPr>
              <w:t xml:space="preserve"> ОМС в информационно-телекоммуникационной сети "Интернет" о принятых мерах по противодействию коррупции</w:t>
            </w:r>
          </w:p>
        </w:tc>
        <w:tc>
          <w:tcPr>
            <w:tcW w:w="5528" w:type="dxa"/>
          </w:tcPr>
          <w:p w:rsidR="00DD6E84" w:rsidRPr="00023573" w:rsidRDefault="00D43073" w:rsidP="00D43073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 xml:space="preserve">Информация о деятельности Министерства размещена на официальном сайте Министерства https://minleshoz.pnzreg.ru. Сайт включает в себя различные вкладки, в том числе и раздел посвященный вопросам противодействия коррупции - «Противодействие коррупции» </w:t>
            </w:r>
            <w:hyperlink r:id="rId7" w:history="1">
              <w:r w:rsidR="00DD6E84" w:rsidRPr="0002357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https://minleshoz.pnzreg.ru/about/protivodeystvie-korruptsii/</w:t>
              </w:r>
            </w:hyperlink>
          </w:p>
        </w:tc>
        <w:tc>
          <w:tcPr>
            <w:tcW w:w="2126" w:type="dxa"/>
          </w:tcPr>
          <w:p w:rsidR="002730CC" w:rsidRPr="00A0214D" w:rsidRDefault="002730C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30CC" w:rsidTr="00CD4560">
        <w:tc>
          <w:tcPr>
            <w:tcW w:w="568" w:type="dxa"/>
          </w:tcPr>
          <w:p w:rsidR="002730CC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08" w:type="dxa"/>
          </w:tcPr>
          <w:p w:rsidR="002730CC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6.5</w:t>
            </w:r>
          </w:p>
        </w:tc>
        <w:tc>
          <w:tcPr>
            <w:tcW w:w="7088" w:type="dxa"/>
          </w:tcPr>
          <w:p w:rsidR="002730CC" w:rsidRPr="002730CC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>Организация и проведение общественно значимых мероприятий, приуроченных к Международному дню борьбы с коррупцией (9 декабря)</w:t>
            </w:r>
          </w:p>
        </w:tc>
        <w:tc>
          <w:tcPr>
            <w:tcW w:w="5528" w:type="dxa"/>
          </w:tcPr>
          <w:p w:rsidR="002730CC" w:rsidRDefault="00586441" w:rsidP="00586441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Обновлена и дополнена информация раздела «Противодействие коррупции» на официальном сайте Министерства. На оперативных совещаниях Министра регулярно освещаются вопросы профилактики противодействия коррупции в Министерстве и подведомственных учреждений.</w:t>
            </w:r>
          </w:p>
          <w:p w:rsidR="0019578C" w:rsidRPr="00023573" w:rsidRDefault="00367FC4" w:rsidP="00FB0280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декабря 2025 года </w:t>
            </w:r>
            <w:r w:rsidRPr="00367FC4">
              <w:rPr>
                <w:rFonts w:ascii="Times New Roman" w:hAnsi="Times New Roman"/>
                <w:sz w:val="20"/>
                <w:szCs w:val="20"/>
              </w:rPr>
              <w:t>для сотрудников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7FC4">
              <w:rPr>
                <w:rFonts w:ascii="Times New Roman" w:hAnsi="Times New Roman"/>
                <w:sz w:val="20"/>
                <w:szCs w:val="20"/>
              </w:rPr>
              <w:t>Министерства</w:t>
            </w:r>
            <w:r w:rsidR="00FB0280">
              <w:rPr>
                <w:rFonts w:ascii="Times New Roman" w:hAnsi="Times New Roman"/>
                <w:sz w:val="20"/>
                <w:szCs w:val="20"/>
              </w:rPr>
              <w:t xml:space="preserve"> организован и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проведен обучающий семинар</w:t>
            </w:r>
            <w:r w:rsidRPr="00367F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вопросам </w:t>
            </w:r>
            <w:r w:rsidRPr="00367FC4">
              <w:rPr>
                <w:rFonts w:ascii="Times New Roman" w:hAnsi="Times New Roman"/>
                <w:sz w:val="20"/>
                <w:szCs w:val="20"/>
              </w:rPr>
              <w:t>заполн</w:t>
            </w:r>
            <w:r>
              <w:rPr>
                <w:rFonts w:ascii="Times New Roman" w:hAnsi="Times New Roman"/>
                <w:sz w:val="20"/>
                <w:szCs w:val="20"/>
              </w:rPr>
              <w:t>ения</w:t>
            </w:r>
            <w:r w:rsidRPr="00367FC4">
              <w:rPr>
                <w:rFonts w:ascii="Times New Roman" w:hAnsi="Times New Roman"/>
                <w:sz w:val="20"/>
                <w:szCs w:val="20"/>
              </w:rPr>
              <w:t xml:space="preserve"> справок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2730CC" w:rsidRPr="00A0214D" w:rsidRDefault="002730CC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5C08" w:rsidTr="00CD4560">
        <w:tc>
          <w:tcPr>
            <w:tcW w:w="568" w:type="dxa"/>
          </w:tcPr>
          <w:p w:rsidR="00565C08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08" w:type="dxa"/>
          </w:tcPr>
          <w:p w:rsidR="00565C08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6.6</w:t>
            </w:r>
          </w:p>
        </w:tc>
        <w:tc>
          <w:tcPr>
            <w:tcW w:w="7088" w:type="dxa"/>
          </w:tcPr>
          <w:p w:rsidR="00565C08" w:rsidRPr="00565C08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5528" w:type="dxa"/>
          </w:tcPr>
          <w:p w:rsidR="00565C08" w:rsidRPr="00023573" w:rsidRDefault="00DD6E84" w:rsidP="00E31ADD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Полиграфическая продукция не изготавливалась</w:t>
            </w:r>
          </w:p>
        </w:tc>
        <w:tc>
          <w:tcPr>
            <w:tcW w:w="2126" w:type="dxa"/>
          </w:tcPr>
          <w:p w:rsidR="00565C08" w:rsidRPr="00A0214D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5C08" w:rsidTr="005F0EBF">
        <w:tc>
          <w:tcPr>
            <w:tcW w:w="568" w:type="dxa"/>
          </w:tcPr>
          <w:p w:rsidR="00565C08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450" w:type="dxa"/>
            <w:gridSpan w:val="4"/>
          </w:tcPr>
          <w:p w:rsidR="00565C08" w:rsidRPr="0019578C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9578C">
              <w:rPr>
                <w:rFonts w:ascii="Times New Roman" w:hAnsi="Times New Roman" w:cs="Times New Roman"/>
                <w:b/>
                <w:szCs w:val="22"/>
              </w:rPr>
              <w:t>Антикоррупционное образование</w:t>
            </w:r>
          </w:p>
        </w:tc>
      </w:tr>
      <w:tr w:rsidR="00565C08" w:rsidTr="00CD4560">
        <w:tc>
          <w:tcPr>
            <w:tcW w:w="568" w:type="dxa"/>
          </w:tcPr>
          <w:p w:rsidR="00565C08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708" w:type="dxa"/>
          </w:tcPr>
          <w:p w:rsidR="00565C08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7.1</w:t>
            </w:r>
          </w:p>
        </w:tc>
        <w:tc>
          <w:tcPr>
            <w:tcW w:w="7088" w:type="dxa"/>
          </w:tcPr>
          <w:p w:rsidR="00565C08" w:rsidRPr="00565C08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>Обеспечение участия гражданских служащих и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</w:t>
            </w:r>
          </w:p>
        </w:tc>
        <w:tc>
          <w:tcPr>
            <w:tcW w:w="5528" w:type="dxa"/>
          </w:tcPr>
          <w:p w:rsidR="00565C08" w:rsidRPr="00023573" w:rsidRDefault="00FC7818" w:rsidP="00CE24E2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 xml:space="preserve">В отчетном периоде </w:t>
            </w:r>
            <w:r w:rsidR="007E3081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BA34F1">
              <w:rPr>
                <w:rFonts w:ascii="Times New Roman" w:hAnsi="Times New Roman"/>
                <w:sz w:val="20"/>
                <w:szCs w:val="20"/>
              </w:rPr>
              <w:t>государственных гражданских служащих</w:t>
            </w:r>
            <w:r w:rsidR="00BA34F1" w:rsidRPr="00BA34F1">
              <w:rPr>
                <w:rFonts w:ascii="Times New Roman" w:hAnsi="Times New Roman"/>
                <w:sz w:val="20"/>
                <w:szCs w:val="20"/>
              </w:rPr>
              <w:t xml:space="preserve"> Министерства</w:t>
            </w:r>
            <w:r w:rsidR="00BA34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A34F1" w:rsidRPr="00BA34F1">
              <w:rPr>
                <w:rFonts w:ascii="Times New Roman" w:hAnsi="Times New Roman"/>
                <w:sz w:val="20"/>
                <w:szCs w:val="20"/>
              </w:rPr>
              <w:t>в должностные обязанности которых входит участие в противодействии коррупции</w:t>
            </w:r>
            <w:r w:rsidR="00CE24E2">
              <w:rPr>
                <w:rFonts w:ascii="Times New Roman" w:hAnsi="Times New Roman"/>
                <w:sz w:val="20"/>
                <w:szCs w:val="20"/>
              </w:rPr>
              <w:t xml:space="preserve">, прошли обучение в формате повышения квалификации по темам: «Противодействие коррупции на государственной гражданской службе», «Требования о предотвращении и урегулировании конфликта интересов в </w:t>
            </w:r>
            <w:r w:rsidR="00CE24E2" w:rsidRPr="00F95CEA">
              <w:rPr>
                <w:rFonts w:ascii="Times New Roman" w:hAnsi="Times New Roman"/>
                <w:sz w:val="20"/>
                <w:szCs w:val="20"/>
              </w:rPr>
              <w:t>публичном</w:t>
            </w:r>
            <w:r w:rsidR="00F95CEA" w:rsidRPr="00F95CEA">
              <w:rPr>
                <w:rFonts w:ascii="Times New Roman" w:hAnsi="Times New Roman"/>
                <w:sz w:val="20"/>
                <w:szCs w:val="20"/>
              </w:rPr>
              <w:t xml:space="preserve"> управлении</w:t>
            </w:r>
            <w:r w:rsidR="00CE24E2" w:rsidRPr="00F95CEA">
              <w:rPr>
                <w:rFonts w:ascii="Times New Roman" w:hAnsi="Times New Roman"/>
                <w:sz w:val="20"/>
                <w:szCs w:val="20"/>
              </w:rPr>
              <w:t>»</w:t>
            </w:r>
            <w:r w:rsidR="00CE24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65C08" w:rsidRPr="00A0214D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5C08" w:rsidTr="00CD4560">
        <w:tc>
          <w:tcPr>
            <w:tcW w:w="568" w:type="dxa"/>
          </w:tcPr>
          <w:p w:rsidR="00565C08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8" w:type="dxa"/>
          </w:tcPr>
          <w:p w:rsidR="00565C08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7.2</w:t>
            </w:r>
          </w:p>
        </w:tc>
        <w:tc>
          <w:tcPr>
            <w:tcW w:w="7088" w:type="dxa"/>
          </w:tcPr>
          <w:p w:rsidR="00565C08" w:rsidRPr="00565C08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 xml:space="preserve">Участие гражданских и муниципальных служащих, впервые поступивших на государственную и муниципальную службу и </w:t>
            </w:r>
            <w:r w:rsidRPr="00565C08">
              <w:rPr>
                <w:rFonts w:ascii="Times New Roman" w:hAnsi="Times New Roman" w:cs="Times New Roman"/>
                <w:szCs w:val="22"/>
              </w:rPr>
              <w:lastRenderedPageBreak/>
              <w:t>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5528" w:type="dxa"/>
          </w:tcPr>
          <w:p w:rsidR="00565C08" w:rsidRPr="00023573" w:rsidRDefault="00A3066D" w:rsidP="009F369A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7C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отчетном периоде обучение </w:t>
            </w:r>
            <w:r w:rsidR="009F369A" w:rsidRPr="00447CAC">
              <w:rPr>
                <w:rFonts w:ascii="Times New Roman" w:hAnsi="Times New Roman"/>
                <w:sz w:val="20"/>
                <w:szCs w:val="20"/>
              </w:rPr>
              <w:t>прошел 1 государственный гражданский служащий Министерства</w:t>
            </w:r>
            <w:r w:rsidR="009F36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F369A" w:rsidRPr="00447CAC">
              <w:rPr>
                <w:rFonts w:ascii="Times New Roman" w:hAnsi="Times New Roman"/>
                <w:sz w:val="20"/>
                <w:szCs w:val="20"/>
              </w:rPr>
              <w:t xml:space="preserve">впервые </w:t>
            </w:r>
            <w:r w:rsidR="009F369A" w:rsidRPr="00447CAC">
              <w:rPr>
                <w:rFonts w:ascii="Times New Roman" w:hAnsi="Times New Roman"/>
                <w:sz w:val="20"/>
                <w:szCs w:val="20"/>
              </w:rPr>
              <w:lastRenderedPageBreak/>
              <w:t>поступивший на государственную службу и замещающий должность, связанную с соблюдени</w:t>
            </w:r>
            <w:r w:rsidR="00447CAC" w:rsidRPr="00447CAC">
              <w:rPr>
                <w:rFonts w:ascii="Times New Roman" w:hAnsi="Times New Roman"/>
                <w:sz w:val="20"/>
                <w:szCs w:val="20"/>
              </w:rPr>
              <w:t>ем антикоррупционных стандартов</w:t>
            </w:r>
            <w:r w:rsidR="00447C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65C08" w:rsidRPr="00A0214D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5C08" w:rsidTr="00CD4560">
        <w:tc>
          <w:tcPr>
            <w:tcW w:w="568" w:type="dxa"/>
          </w:tcPr>
          <w:p w:rsidR="00565C08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31</w:t>
            </w:r>
          </w:p>
        </w:tc>
        <w:tc>
          <w:tcPr>
            <w:tcW w:w="708" w:type="dxa"/>
          </w:tcPr>
          <w:p w:rsidR="00565C08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7.3</w:t>
            </w:r>
          </w:p>
        </w:tc>
        <w:tc>
          <w:tcPr>
            <w:tcW w:w="7088" w:type="dxa"/>
          </w:tcPr>
          <w:p w:rsidR="00565C08" w:rsidRPr="00565C08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>Участие гражданских и муниципальных служащих, замещающих должности, включенные в перечни должностей государственной и муниципальной службы, замещение которых связано 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5528" w:type="dxa"/>
          </w:tcPr>
          <w:p w:rsidR="00565C08" w:rsidRPr="00023573" w:rsidRDefault="00227327" w:rsidP="00907821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 xml:space="preserve">В отчетном периоде </w:t>
            </w:r>
            <w:r>
              <w:rPr>
                <w:rFonts w:ascii="Times New Roman" w:hAnsi="Times New Roman"/>
                <w:sz w:val="20"/>
                <w:szCs w:val="20"/>
              </w:rPr>
              <w:t>2 государственных гражданских служащих</w:t>
            </w:r>
            <w:r w:rsidRPr="00BA34F1">
              <w:rPr>
                <w:rFonts w:ascii="Times New Roman" w:hAnsi="Times New Roman"/>
                <w:sz w:val="20"/>
                <w:szCs w:val="20"/>
              </w:rPr>
              <w:t xml:space="preserve"> Министерства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A34F1">
              <w:rPr>
                <w:rFonts w:ascii="Times New Roman" w:hAnsi="Times New Roman"/>
                <w:sz w:val="20"/>
                <w:szCs w:val="20"/>
              </w:rPr>
              <w:t>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прошли обучение в формате повышения квалификации по темам: «Противодействие коррупции на государственной гражданской службе», «Требования о предотвращении и урегулировании конфликта интересов в </w:t>
            </w:r>
            <w:r w:rsidRPr="00F95CEA">
              <w:rPr>
                <w:rFonts w:ascii="Times New Roman" w:hAnsi="Times New Roman"/>
                <w:sz w:val="20"/>
                <w:szCs w:val="20"/>
              </w:rPr>
              <w:t>публичном управлении»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65C08" w:rsidRPr="00A0214D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5C08" w:rsidTr="00CD4560">
        <w:tc>
          <w:tcPr>
            <w:tcW w:w="568" w:type="dxa"/>
          </w:tcPr>
          <w:p w:rsidR="00565C08" w:rsidRDefault="00565C08" w:rsidP="00B801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08" w:type="dxa"/>
          </w:tcPr>
          <w:p w:rsidR="00565C08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7.4</w:t>
            </w:r>
          </w:p>
        </w:tc>
        <w:tc>
          <w:tcPr>
            <w:tcW w:w="7088" w:type="dxa"/>
          </w:tcPr>
          <w:p w:rsidR="00565C08" w:rsidRPr="00565C08" w:rsidRDefault="00565C08" w:rsidP="00E31AD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65C08">
              <w:rPr>
                <w:rFonts w:ascii="Times New Roman" w:hAnsi="Times New Roman" w:cs="Times New Roman"/>
                <w:szCs w:val="22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5528" w:type="dxa"/>
          </w:tcPr>
          <w:p w:rsidR="00565C08" w:rsidRPr="00023573" w:rsidRDefault="00C9537D" w:rsidP="00C9537D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573">
              <w:rPr>
                <w:rFonts w:ascii="Times New Roman" w:hAnsi="Times New Roman"/>
                <w:sz w:val="20"/>
                <w:szCs w:val="20"/>
              </w:rPr>
              <w:t>На оперативных совещаниях Министра регулярно освещаются вопросы профилактики противодействия коррупции в Министерст</w:t>
            </w:r>
            <w:r w:rsidR="003E6B54">
              <w:rPr>
                <w:rFonts w:ascii="Times New Roman" w:hAnsi="Times New Roman"/>
                <w:sz w:val="20"/>
                <w:szCs w:val="20"/>
              </w:rPr>
              <w:t>ве и подведомственных учреждениях</w:t>
            </w:r>
            <w:r w:rsidRPr="0002357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65C08" w:rsidRPr="00A0214D" w:rsidRDefault="00565C08" w:rsidP="000C01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34F1" w:rsidRDefault="00BA34F1" w:rsidP="008D2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D2CA6" w:rsidRPr="00D30B2F" w:rsidRDefault="008D2CA6" w:rsidP="008D2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D30B2F">
        <w:rPr>
          <w:rFonts w:ascii="Times New Roman" w:eastAsia="Times New Roman" w:hAnsi="Times New Roman" w:cs="Times New Roman"/>
          <w:color w:val="000000"/>
          <w:lang w:eastAsia="ru-RU"/>
        </w:rPr>
        <w:t>Ответственный за составление отчета</w:t>
      </w:r>
      <w:r w:rsidR="00BA34F1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BA34F1" w:rsidRPr="00BA34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консультант</w:t>
      </w:r>
      <w:r w:rsidRPr="00BA34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отдела кадрового обеспечения и </w:t>
      </w:r>
      <w:r w:rsidR="00CB0C9B" w:rsidRPr="00BA34F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делопроизводства</w:t>
      </w:r>
      <w:r w:rsidR="0052721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2721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2721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2721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2721E">
        <w:rPr>
          <w:rFonts w:ascii="Times New Roman" w:eastAsia="Times New Roman" w:hAnsi="Times New Roman" w:cs="Times New Roman"/>
          <w:color w:val="000000"/>
          <w:lang w:eastAsia="ru-RU"/>
        </w:rPr>
        <w:tab/>
        <w:t>А.Ю. Кулькова, 62-82-52</w:t>
      </w:r>
      <w:r w:rsidR="00BA34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sectPr w:rsidR="008D2CA6" w:rsidRPr="00D30B2F" w:rsidSect="003C2F10">
      <w:pgSz w:w="16838" w:h="11906" w:orient="landscape"/>
      <w:pgMar w:top="851" w:right="454" w:bottom="45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24E6F"/>
    <w:multiLevelType w:val="hybridMultilevel"/>
    <w:tmpl w:val="6526BDF8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90CF3"/>
    <w:multiLevelType w:val="hybridMultilevel"/>
    <w:tmpl w:val="F390A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30"/>
    <w:rsid w:val="0001471C"/>
    <w:rsid w:val="00023573"/>
    <w:rsid w:val="00023D76"/>
    <w:rsid w:val="00031A15"/>
    <w:rsid w:val="00033A2C"/>
    <w:rsid w:val="00035EDC"/>
    <w:rsid w:val="00045C7F"/>
    <w:rsid w:val="00051CBC"/>
    <w:rsid w:val="000725FD"/>
    <w:rsid w:val="000A5AB0"/>
    <w:rsid w:val="000C3C7D"/>
    <w:rsid w:val="000C466C"/>
    <w:rsid w:val="000E783B"/>
    <w:rsid w:val="00143AF0"/>
    <w:rsid w:val="001526CE"/>
    <w:rsid w:val="001641B7"/>
    <w:rsid w:val="001753B3"/>
    <w:rsid w:val="00181363"/>
    <w:rsid w:val="0018473C"/>
    <w:rsid w:val="0019578C"/>
    <w:rsid w:val="001B0BD6"/>
    <w:rsid w:val="001D5684"/>
    <w:rsid w:val="001D57BE"/>
    <w:rsid w:val="0020408D"/>
    <w:rsid w:val="00227327"/>
    <w:rsid w:val="002654BE"/>
    <w:rsid w:val="002730CC"/>
    <w:rsid w:val="002A42BF"/>
    <w:rsid w:val="002C4E40"/>
    <w:rsid w:val="002C71F0"/>
    <w:rsid w:val="002E7524"/>
    <w:rsid w:val="003133EB"/>
    <w:rsid w:val="00320F39"/>
    <w:rsid w:val="003251E4"/>
    <w:rsid w:val="00327670"/>
    <w:rsid w:val="00332C2F"/>
    <w:rsid w:val="003406D9"/>
    <w:rsid w:val="00340BDA"/>
    <w:rsid w:val="003567F2"/>
    <w:rsid w:val="00367FC4"/>
    <w:rsid w:val="003A1253"/>
    <w:rsid w:val="003C2F10"/>
    <w:rsid w:val="003C654E"/>
    <w:rsid w:val="003E4CB0"/>
    <w:rsid w:val="003E577E"/>
    <w:rsid w:val="003E6B54"/>
    <w:rsid w:val="003E6EE2"/>
    <w:rsid w:val="003F3744"/>
    <w:rsid w:val="00401936"/>
    <w:rsid w:val="004126D1"/>
    <w:rsid w:val="004142EB"/>
    <w:rsid w:val="00416E55"/>
    <w:rsid w:val="004209EB"/>
    <w:rsid w:val="00423C42"/>
    <w:rsid w:val="00433B19"/>
    <w:rsid w:val="00434945"/>
    <w:rsid w:val="00434B50"/>
    <w:rsid w:val="00446320"/>
    <w:rsid w:val="00447CAC"/>
    <w:rsid w:val="004617D7"/>
    <w:rsid w:val="004A2464"/>
    <w:rsid w:val="004B75D7"/>
    <w:rsid w:val="004C7C09"/>
    <w:rsid w:val="004D57B7"/>
    <w:rsid w:val="005145D3"/>
    <w:rsid w:val="00526697"/>
    <w:rsid w:val="0052721E"/>
    <w:rsid w:val="0053227F"/>
    <w:rsid w:val="005615CF"/>
    <w:rsid w:val="00565C08"/>
    <w:rsid w:val="005671C0"/>
    <w:rsid w:val="00572E45"/>
    <w:rsid w:val="00586441"/>
    <w:rsid w:val="00586A50"/>
    <w:rsid w:val="0059362D"/>
    <w:rsid w:val="0059694E"/>
    <w:rsid w:val="005B2375"/>
    <w:rsid w:val="005B534F"/>
    <w:rsid w:val="005C3D26"/>
    <w:rsid w:val="005E4766"/>
    <w:rsid w:val="005F0DE6"/>
    <w:rsid w:val="0060172E"/>
    <w:rsid w:val="00607594"/>
    <w:rsid w:val="00612F3F"/>
    <w:rsid w:val="00620AE1"/>
    <w:rsid w:val="0066451E"/>
    <w:rsid w:val="00675611"/>
    <w:rsid w:val="006906BF"/>
    <w:rsid w:val="006978CF"/>
    <w:rsid w:val="006C064E"/>
    <w:rsid w:val="006E292B"/>
    <w:rsid w:val="006E31A5"/>
    <w:rsid w:val="006F1820"/>
    <w:rsid w:val="007029E9"/>
    <w:rsid w:val="00726C1A"/>
    <w:rsid w:val="0073105D"/>
    <w:rsid w:val="00766741"/>
    <w:rsid w:val="007725E1"/>
    <w:rsid w:val="007800DB"/>
    <w:rsid w:val="00786502"/>
    <w:rsid w:val="00792C6A"/>
    <w:rsid w:val="007C28B6"/>
    <w:rsid w:val="007D4496"/>
    <w:rsid w:val="007D639E"/>
    <w:rsid w:val="007E3081"/>
    <w:rsid w:val="00806E70"/>
    <w:rsid w:val="00821714"/>
    <w:rsid w:val="008271D2"/>
    <w:rsid w:val="0083110E"/>
    <w:rsid w:val="008410F9"/>
    <w:rsid w:val="00863922"/>
    <w:rsid w:val="008671B3"/>
    <w:rsid w:val="008724BF"/>
    <w:rsid w:val="008D2CA6"/>
    <w:rsid w:val="008E0FAB"/>
    <w:rsid w:val="008F2BD9"/>
    <w:rsid w:val="0090316F"/>
    <w:rsid w:val="00907821"/>
    <w:rsid w:val="00914EAB"/>
    <w:rsid w:val="00935362"/>
    <w:rsid w:val="00937DCF"/>
    <w:rsid w:val="009417CC"/>
    <w:rsid w:val="00993052"/>
    <w:rsid w:val="00994F97"/>
    <w:rsid w:val="009A0716"/>
    <w:rsid w:val="009A0E3E"/>
    <w:rsid w:val="009F369A"/>
    <w:rsid w:val="009F6AE5"/>
    <w:rsid w:val="00A0214D"/>
    <w:rsid w:val="00A21836"/>
    <w:rsid w:val="00A3066D"/>
    <w:rsid w:val="00A6748C"/>
    <w:rsid w:val="00A73B48"/>
    <w:rsid w:val="00A763F7"/>
    <w:rsid w:val="00A77684"/>
    <w:rsid w:val="00A82A7F"/>
    <w:rsid w:val="00A93F09"/>
    <w:rsid w:val="00AB77A2"/>
    <w:rsid w:val="00AE3D8A"/>
    <w:rsid w:val="00AF08E0"/>
    <w:rsid w:val="00AF29A0"/>
    <w:rsid w:val="00AF3351"/>
    <w:rsid w:val="00B11AB1"/>
    <w:rsid w:val="00B13612"/>
    <w:rsid w:val="00B17181"/>
    <w:rsid w:val="00B33F55"/>
    <w:rsid w:val="00B34D12"/>
    <w:rsid w:val="00B363CF"/>
    <w:rsid w:val="00B50195"/>
    <w:rsid w:val="00B55C44"/>
    <w:rsid w:val="00B76B85"/>
    <w:rsid w:val="00B801D5"/>
    <w:rsid w:val="00B873DD"/>
    <w:rsid w:val="00BA34F1"/>
    <w:rsid w:val="00BA5153"/>
    <w:rsid w:val="00BB7559"/>
    <w:rsid w:val="00BC65B4"/>
    <w:rsid w:val="00BD1B3D"/>
    <w:rsid w:val="00BD4037"/>
    <w:rsid w:val="00BD634E"/>
    <w:rsid w:val="00C11B47"/>
    <w:rsid w:val="00C67215"/>
    <w:rsid w:val="00C84723"/>
    <w:rsid w:val="00C879C7"/>
    <w:rsid w:val="00C92111"/>
    <w:rsid w:val="00C92B2F"/>
    <w:rsid w:val="00C9308A"/>
    <w:rsid w:val="00C93230"/>
    <w:rsid w:val="00C9537D"/>
    <w:rsid w:val="00CB0C9B"/>
    <w:rsid w:val="00CC1170"/>
    <w:rsid w:val="00CC4C32"/>
    <w:rsid w:val="00CD4560"/>
    <w:rsid w:val="00CE24E2"/>
    <w:rsid w:val="00CE4830"/>
    <w:rsid w:val="00CE6B3E"/>
    <w:rsid w:val="00CF062B"/>
    <w:rsid w:val="00CF7FAB"/>
    <w:rsid w:val="00D032CA"/>
    <w:rsid w:val="00D15029"/>
    <w:rsid w:val="00D23F34"/>
    <w:rsid w:val="00D27CF7"/>
    <w:rsid w:val="00D31C68"/>
    <w:rsid w:val="00D32FA8"/>
    <w:rsid w:val="00D41F2A"/>
    <w:rsid w:val="00D43073"/>
    <w:rsid w:val="00D469D2"/>
    <w:rsid w:val="00D57021"/>
    <w:rsid w:val="00D63759"/>
    <w:rsid w:val="00D659CA"/>
    <w:rsid w:val="00D87654"/>
    <w:rsid w:val="00D8777A"/>
    <w:rsid w:val="00DB4ED7"/>
    <w:rsid w:val="00DB7BD1"/>
    <w:rsid w:val="00DC1D86"/>
    <w:rsid w:val="00DD6E84"/>
    <w:rsid w:val="00E148FC"/>
    <w:rsid w:val="00E24144"/>
    <w:rsid w:val="00E31ADD"/>
    <w:rsid w:val="00E32DA1"/>
    <w:rsid w:val="00E418D1"/>
    <w:rsid w:val="00E60FB2"/>
    <w:rsid w:val="00E64600"/>
    <w:rsid w:val="00E71ADA"/>
    <w:rsid w:val="00E8575F"/>
    <w:rsid w:val="00EA3E03"/>
    <w:rsid w:val="00EC5926"/>
    <w:rsid w:val="00F007CD"/>
    <w:rsid w:val="00F0141C"/>
    <w:rsid w:val="00F02EEF"/>
    <w:rsid w:val="00F106F7"/>
    <w:rsid w:val="00F171FB"/>
    <w:rsid w:val="00F34722"/>
    <w:rsid w:val="00F34F83"/>
    <w:rsid w:val="00F45964"/>
    <w:rsid w:val="00F930A5"/>
    <w:rsid w:val="00F95CEA"/>
    <w:rsid w:val="00FA6970"/>
    <w:rsid w:val="00FB0280"/>
    <w:rsid w:val="00FC702A"/>
    <w:rsid w:val="00FC7818"/>
    <w:rsid w:val="00FD139B"/>
    <w:rsid w:val="00FD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A6"/>
  </w:style>
  <w:style w:type="paragraph" w:styleId="1">
    <w:name w:val="heading 1"/>
    <w:basedOn w:val="a"/>
    <w:next w:val="a"/>
    <w:link w:val="10"/>
    <w:uiPriority w:val="9"/>
    <w:qFormat/>
    <w:rsid w:val="00C92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8D2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D2C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2C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9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2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A6"/>
  </w:style>
  <w:style w:type="paragraph" w:styleId="1">
    <w:name w:val="heading 1"/>
    <w:basedOn w:val="a"/>
    <w:next w:val="a"/>
    <w:link w:val="10"/>
    <w:uiPriority w:val="9"/>
    <w:qFormat/>
    <w:rsid w:val="00C92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8D2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D2C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2C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9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2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leshoz.pnzreg.ru/about/protivodeystvie-korrup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nz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10</Pages>
  <Words>4281</Words>
  <Characters>24402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2026-01-29T08:31:00Z</cp:lastPrinted>
  <dcterms:created xsi:type="dcterms:W3CDTF">2022-01-18T10:01:00Z</dcterms:created>
  <dcterms:modified xsi:type="dcterms:W3CDTF">2026-01-29T08:40:00Z</dcterms:modified>
</cp:coreProperties>
</file>